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45" w:rsidRDefault="00435A45" w:rsidP="00435A45">
      <w:pPr>
        <w:jc w:val="right"/>
        <w:rPr>
          <w:rFonts w:ascii="Verdana" w:hAnsi="Verdana" w:cs="Verdana"/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Załącznik Nr 1 do SIWZ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435A45" w:rsidRPr="00220888" w:rsidRDefault="00435A45" w:rsidP="00435A45">
      <w:pPr>
        <w:jc w:val="right"/>
        <w:rPr>
          <w:rFonts w:ascii="Verdana" w:hAnsi="Verdana" w:cs="Verdana"/>
          <w:sz w:val="18"/>
          <w:szCs w:val="18"/>
        </w:rPr>
      </w:pPr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 xml:space="preserve">Nr spr. </w:t>
      </w:r>
      <w:r w:rsidRPr="00220888">
        <w:rPr>
          <w:rFonts w:ascii="Verdana" w:hAnsi="Verdana" w:cs="Verdana"/>
          <w:b/>
          <w:bCs/>
          <w:sz w:val="18"/>
          <w:szCs w:val="18"/>
        </w:rPr>
        <w:t>SP ZOZ/DZ/</w:t>
      </w:r>
      <w:r>
        <w:rPr>
          <w:rFonts w:ascii="Verdana" w:hAnsi="Verdana" w:cs="Verdana"/>
          <w:b/>
          <w:bCs/>
          <w:sz w:val="18"/>
          <w:szCs w:val="18"/>
        </w:rPr>
        <w:t>27</w:t>
      </w:r>
      <w:r w:rsidRPr="00220888">
        <w:rPr>
          <w:rFonts w:ascii="Verdana" w:hAnsi="Verdana" w:cs="Verdana"/>
          <w:b/>
          <w:bCs/>
          <w:sz w:val="18"/>
          <w:szCs w:val="18"/>
        </w:rPr>
        <w:t>/201</w:t>
      </w:r>
      <w:r>
        <w:rPr>
          <w:rFonts w:ascii="Verdana" w:hAnsi="Verdana" w:cs="Verdana"/>
          <w:b/>
          <w:bCs/>
          <w:sz w:val="18"/>
          <w:szCs w:val="18"/>
        </w:rPr>
        <w:t>9</w:t>
      </w:r>
    </w:p>
    <w:p w:rsidR="00435A45" w:rsidRPr="006B50CA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18"/>
          <w:szCs w:val="18"/>
        </w:rPr>
      </w:pPr>
    </w:p>
    <w:p w:rsidR="00435A45" w:rsidRDefault="00435A45" w:rsidP="00435A45">
      <w:pPr>
        <w:jc w:val="both"/>
        <w:rPr>
          <w:rFonts w:ascii="Verdana" w:hAnsi="Verdana" w:cs="Verdana"/>
          <w:sz w:val="18"/>
          <w:szCs w:val="18"/>
        </w:rPr>
      </w:pPr>
    </w:p>
    <w:p w:rsidR="00435A45" w:rsidRPr="00B63CEC" w:rsidRDefault="00435A45" w:rsidP="00435A45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……………………………………………………..……</w:t>
      </w:r>
      <w:r>
        <w:rPr>
          <w:rFonts w:ascii="Verdana" w:hAnsi="Verdana" w:cs="Verdana"/>
          <w:sz w:val="18"/>
          <w:szCs w:val="18"/>
        </w:rPr>
        <w:t>….</w:t>
      </w:r>
    </w:p>
    <w:p w:rsidR="00435A45" w:rsidRPr="00B63CEC" w:rsidRDefault="00435A45" w:rsidP="00435A45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pieczęć Wykonawcy lub Wykonawców</w:t>
      </w:r>
    </w:p>
    <w:p w:rsidR="00435A45" w:rsidRPr="00B63CEC" w:rsidRDefault="00435A45" w:rsidP="00435A45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ubiegających się wspólnie o udzielenie zamówienia</w:t>
      </w:r>
    </w:p>
    <w:p w:rsidR="00435A45" w:rsidRPr="00B63CEC" w:rsidRDefault="00435A45" w:rsidP="00435A45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en-US"/>
        </w:rPr>
        <w:t>tel./fax ……</w:t>
      </w:r>
      <w:r w:rsidRPr="00B63CEC">
        <w:rPr>
          <w:rFonts w:ascii="Verdana" w:hAnsi="Verdana" w:cs="Verdana"/>
          <w:sz w:val="18"/>
          <w:szCs w:val="18"/>
          <w:lang w:val="de-DE"/>
        </w:rPr>
        <w:t>………………………………….………….</w:t>
      </w:r>
    </w:p>
    <w:p w:rsidR="00435A45" w:rsidRPr="00B63CEC" w:rsidRDefault="00435A45" w:rsidP="00435A45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Verdana"/>
          <w:sz w:val="18"/>
          <w:szCs w:val="18"/>
          <w:lang w:val="de-DE"/>
        </w:rPr>
        <w:t>..</w:t>
      </w:r>
    </w:p>
    <w:p w:rsidR="00435A45" w:rsidRPr="00B63CEC" w:rsidRDefault="00435A45" w:rsidP="00435A45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NIP</w:t>
      </w:r>
      <w:r w:rsidRPr="00B63CEC">
        <w:rPr>
          <w:rFonts w:ascii="Verdana" w:hAnsi="Verdana" w:cs="Verdana"/>
          <w:sz w:val="18"/>
          <w:szCs w:val="18"/>
          <w:lang w:val="de-DE"/>
        </w:rPr>
        <w:tab/>
        <w:t xml:space="preserve"> ……………………………….……………</w:t>
      </w:r>
      <w:r>
        <w:rPr>
          <w:rFonts w:ascii="Verdana" w:hAnsi="Verdana" w:cs="Verdana"/>
          <w:sz w:val="18"/>
          <w:szCs w:val="18"/>
          <w:lang w:val="de-DE"/>
        </w:rPr>
        <w:t>..</w:t>
      </w:r>
      <w:r w:rsidRPr="00B63CEC">
        <w:rPr>
          <w:rFonts w:ascii="Verdana" w:hAnsi="Verdana" w:cs="Verdana"/>
          <w:sz w:val="18"/>
          <w:szCs w:val="18"/>
          <w:lang w:val="de-DE"/>
        </w:rPr>
        <w:t>…</w:t>
      </w:r>
    </w:p>
    <w:p w:rsidR="00435A45" w:rsidRPr="00B63CEC" w:rsidRDefault="00435A45" w:rsidP="00435A45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e-mail   …………………………..</w:t>
      </w:r>
      <w:r>
        <w:rPr>
          <w:rFonts w:ascii="Verdana" w:hAnsi="Verdana" w:cs="Verdana"/>
          <w:sz w:val="18"/>
          <w:szCs w:val="18"/>
          <w:lang w:val="de-DE"/>
        </w:rPr>
        <w:t>…………………….</w:t>
      </w:r>
    </w:p>
    <w:p w:rsidR="00435A45" w:rsidRPr="00B63CEC" w:rsidRDefault="00435A45" w:rsidP="00435A45">
      <w:pPr>
        <w:pStyle w:val="western"/>
        <w:spacing w:beforeAutospacing="0" w:after="0" w:line="276" w:lineRule="auto"/>
        <w:rPr>
          <w:rFonts w:ascii="Verdana" w:hAnsi="Verdana" w:cs="Verdana"/>
          <w:sz w:val="18"/>
          <w:szCs w:val="18"/>
          <w:lang w:val="de-DE"/>
        </w:rPr>
      </w:pPr>
    </w:p>
    <w:p w:rsidR="00435A45" w:rsidRDefault="00435A45" w:rsidP="00435A45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 w:cs="Verdana"/>
          <w:b/>
          <w:bCs/>
          <w:sz w:val="18"/>
          <w:szCs w:val="18"/>
          <w:lang w:val="en-US"/>
        </w:rPr>
      </w:pPr>
      <w:r w:rsidRPr="00D245EC">
        <w:rPr>
          <w:rFonts w:ascii="Verdana" w:hAnsi="Verdana" w:cs="Verdana"/>
          <w:b/>
          <w:bCs/>
          <w:sz w:val="18"/>
          <w:szCs w:val="18"/>
          <w:lang w:val="en-US"/>
        </w:rPr>
        <w:tab/>
      </w:r>
    </w:p>
    <w:p w:rsidR="00435A45" w:rsidRPr="0059113E" w:rsidRDefault="00435A45" w:rsidP="00435A45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 w:cs="Verdana"/>
          <w:b/>
          <w:bCs/>
          <w:sz w:val="18"/>
          <w:szCs w:val="18"/>
        </w:rPr>
      </w:pPr>
      <w:r w:rsidRPr="00D245EC">
        <w:rPr>
          <w:rFonts w:ascii="Verdana" w:hAnsi="Verdana" w:cs="Verdana"/>
          <w:b/>
          <w:bCs/>
          <w:sz w:val="18"/>
          <w:szCs w:val="18"/>
          <w:lang w:val="en-US"/>
        </w:rPr>
        <w:tab/>
      </w:r>
      <w:r w:rsidRPr="0059113E">
        <w:rPr>
          <w:rFonts w:ascii="Verdana" w:hAnsi="Verdana" w:cs="Verdana"/>
          <w:b/>
          <w:bCs/>
          <w:sz w:val="18"/>
          <w:szCs w:val="18"/>
        </w:rPr>
        <w:t xml:space="preserve">*FORMULARZ OFERTOWY* </w:t>
      </w:r>
    </w:p>
    <w:p w:rsidR="00435A45" w:rsidRPr="0059113E" w:rsidRDefault="00435A45" w:rsidP="00435A45">
      <w:pPr>
        <w:widowControl w:val="0"/>
        <w:jc w:val="both"/>
        <w:rPr>
          <w:rFonts w:ascii="Verdana" w:hAnsi="Verdana" w:cs="Verdana"/>
          <w:b/>
          <w:bCs/>
          <w:spacing w:val="-8"/>
          <w:sz w:val="18"/>
          <w:szCs w:val="18"/>
        </w:rPr>
      </w:pPr>
    </w:p>
    <w:p w:rsidR="00435A45" w:rsidRPr="00227F7A" w:rsidRDefault="00435A45" w:rsidP="00435A45">
      <w:pPr>
        <w:widowControl w:val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b/>
          <w:bCs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 w:cs="Verdana"/>
          <w:b/>
          <w:bCs/>
          <w:spacing w:val="-8"/>
          <w:sz w:val="18"/>
          <w:szCs w:val="18"/>
        </w:rPr>
        <w:t xml:space="preserve">: </w:t>
      </w:r>
      <w:r w:rsidRPr="00227F7A">
        <w:rPr>
          <w:rFonts w:ascii="Verdana" w:hAnsi="Verdana" w:cs="Verdana"/>
          <w:b/>
          <w:bCs/>
          <w:sz w:val="18"/>
          <w:szCs w:val="18"/>
        </w:rPr>
        <w:t>„ZAKUP SPRZĘTU MEDYCZNEGO NA POTRZEBY ODDZIAŁÓW CHIRURGII OGÓLNEJ, GINEKOLOGICZNO-POŁOŻNICZEGO I URUCHOMIENIE ODDZIAŁU KARDIOLOGICZNEGO I INTENSYWNEGO NADZORU KARDIOLOGICZNEGO”</w:t>
      </w:r>
    </w:p>
    <w:p w:rsidR="00435A45" w:rsidRPr="006B50CA" w:rsidRDefault="00435A45" w:rsidP="00435A45">
      <w:pPr>
        <w:pStyle w:val="NormalnyWeb"/>
        <w:spacing w:beforeAutospacing="0" w:after="0" w:line="276" w:lineRule="auto"/>
        <w:jc w:val="both"/>
        <w:rPr>
          <w:rFonts w:ascii="Verdana" w:hAnsi="Verdana" w:cs="Verdana"/>
          <w:b/>
          <w:bCs/>
          <w:spacing w:val="-8"/>
          <w:sz w:val="18"/>
          <w:szCs w:val="18"/>
        </w:rPr>
      </w:pPr>
    </w:p>
    <w:p w:rsidR="00435A45" w:rsidRDefault="00435A45" w:rsidP="00435A45">
      <w:pPr>
        <w:pStyle w:val="western"/>
        <w:numPr>
          <w:ilvl w:val="0"/>
          <w:numId w:val="2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Oferujemy wykonywanie przedmiotu zamówienia w pełnym rzeczowym zakresie objętym specyfikacją za cenę:</w:t>
      </w:r>
    </w:p>
    <w:p w:rsidR="00435A45" w:rsidRPr="006B50CA" w:rsidRDefault="00435A45" w:rsidP="00435A45">
      <w:pPr>
        <w:pStyle w:val="western"/>
        <w:tabs>
          <w:tab w:val="left" w:pos="284"/>
        </w:tabs>
        <w:spacing w:beforeAutospacing="0" w:after="0"/>
        <w:jc w:val="both"/>
        <w:rPr>
          <w:rFonts w:ascii="Verdana" w:hAnsi="Verdana" w:cs="Verdana"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1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435A45" w:rsidRDefault="00435A45" w:rsidP="00435A4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2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435A45" w:rsidRDefault="00435A45" w:rsidP="00435A4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435A45" w:rsidRPr="00EA1149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435A45" w:rsidRDefault="00435A45" w:rsidP="00435A4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lastRenderedPageBreak/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4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435A45" w:rsidRPr="00EA1149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435A45" w:rsidRDefault="00435A45" w:rsidP="00435A4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5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435A45" w:rsidRPr="00EA1149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435A45" w:rsidRDefault="00435A45" w:rsidP="00435A4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6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435A45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435A45" w:rsidRPr="006B50CA" w:rsidRDefault="00435A45" w:rsidP="00435A4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 w:rsidRPr="00A438F0">
        <w:rPr>
          <w:rFonts w:ascii="Verdana" w:hAnsi="Verdana" w:cs="Verdana"/>
          <w:b/>
          <w:bCs/>
          <w:spacing w:val="-14"/>
          <w:sz w:val="18"/>
          <w:szCs w:val="18"/>
        </w:rPr>
        <w:t xml:space="preserve">Termin dostawy: …………. </w:t>
      </w:r>
      <w:r>
        <w:rPr>
          <w:rFonts w:ascii="Verdana" w:hAnsi="Verdana" w:cs="Verdana"/>
          <w:b/>
          <w:bCs/>
          <w:spacing w:val="-14"/>
          <w:sz w:val="18"/>
          <w:szCs w:val="18"/>
        </w:rPr>
        <w:t>d</w:t>
      </w:r>
      <w:r w:rsidRPr="00A438F0">
        <w:rPr>
          <w:rFonts w:ascii="Verdana" w:hAnsi="Verdana" w:cs="Verdana"/>
          <w:b/>
          <w:bCs/>
          <w:spacing w:val="-14"/>
          <w:sz w:val="18"/>
          <w:szCs w:val="18"/>
        </w:rPr>
        <w:t>ni kalendarzowych</w:t>
      </w:r>
    </w:p>
    <w:p w:rsidR="00435A45" w:rsidRDefault="00435A45" w:rsidP="00435A4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35A45" w:rsidRPr="00CD2B9C" w:rsidRDefault="00435A45" w:rsidP="00435A45">
      <w:pPr>
        <w:spacing w:line="276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CD2B9C">
        <w:rPr>
          <w:rFonts w:ascii="Verdana" w:hAnsi="Verdana" w:cs="Verdana"/>
          <w:spacing w:val="-14"/>
          <w:sz w:val="18"/>
          <w:szCs w:val="18"/>
        </w:rPr>
        <w:t xml:space="preserve">2.   </w:t>
      </w:r>
      <w:r w:rsidRPr="00CD2B9C">
        <w:rPr>
          <w:rFonts w:ascii="Verdana" w:hAnsi="Verdana" w:cs="Verdana"/>
          <w:sz w:val="18"/>
          <w:szCs w:val="18"/>
        </w:rPr>
        <w:t>Zobowiązujemy się zrealizować zamówienie w terminie do 42 dni kalendarzowych od daty zawarcia umowy, w przypadku pakietu nr 6 w terminie maksymalnie do 56 dni kalendarzowych od daty zawarcia umowy (w zależności od złożonej oferty, wg terminu podanego w tabeli – jeśli dotyczy).</w:t>
      </w:r>
    </w:p>
    <w:p w:rsidR="00435A45" w:rsidRPr="006B50CA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3.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 w:cs="Verdana"/>
          <w:sz w:val="18"/>
          <w:szCs w:val="18"/>
        </w:rPr>
        <w:t>Wykonawc</w:t>
      </w:r>
      <w:r>
        <w:rPr>
          <w:rFonts w:ascii="Verdana" w:hAnsi="Verdana" w:cs="Verdana"/>
          <w:sz w:val="18"/>
          <w:szCs w:val="18"/>
        </w:rPr>
        <w:t>a, składając ofertę, informuje Z</w:t>
      </w:r>
      <w:r w:rsidRPr="006B50CA">
        <w:rPr>
          <w:rFonts w:ascii="Verdana" w:hAnsi="Verdana" w:cs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……………………………………………………………………………….</w:t>
      </w:r>
    </w:p>
    <w:p w:rsidR="00435A45" w:rsidRPr="006B50CA" w:rsidRDefault="00435A45" w:rsidP="00435A45">
      <w:pPr>
        <w:pStyle w:val="NormalnyWeb"/>
        <w:spacing w:beforeAutospacing="0" w:after="0" w:line="276" w:lineRule="auto"/>
        <w:ind w:left="36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</w:t>
      </w:r>
      <w:r w:rsidRPr="006B50CA">
        <w:rPr>
          <w:rFonts w:ascii="Verdana" w:hAnsi="Verdana" w:cs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 w:cs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 w:cs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 w:cs="Verdana"/>
          <w:sz w:val="18"/>
          <w:szCs w:val="18"/>
          <w:u w:val="single"/>
        </w:rPr>
        <w:t>)</w:t>
      </w:r>
    </w:p>
    <w:p w:rsidR="00435A45" w:rsidRPr="001D0BCC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 xml:space="preserve">Obowiązek złożenia oświadczenia w tej kwestii wynika z art. 91 ust. 3a ustawy – Prawo zamówień </w:t>
      </w:r>
      <w:r w:rsidRPr="001D0BCC">
        <w:rPr>
          <w:rFonts w:ascii="Verdana" w:hAnsi="Verdana" w:cs="Verdana"/>
          <w:sz w:val="18"/>
          <w:szCs w:val="18"/>
        </w:rPr>
        <w:t xml:space="preserve">publicznych </w:t>
      </w:r>
      <w:r w:rsidRPr="001D0BCC">
        <w:rPr>
          <w:rFonts w:ascii="Verdana" w:hAnsi="Verdana" w:cs="Verdana"/>
          <w:color w:val="auto"/>
          <w:sz w:val="18"/>
          <w:szCs w:val="18"/>
        </w:rPr>
        <w:t>(Dz. U. z 2017 r. poz. 1579)</w:t>
      </w:r>
      <w:r w:rsidRPr="001D0BCC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1D0BCC">
        <w:rPr>
          <w:rFonts w:ascii="Verdana" w:hAnsi="Verdana" w:cs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435A45" w:rsidRPr="001D0BCC" w:rsidRDefault="00435A45" w:rsidP="00435A45">
      <w:pPr>
        <w:pStyle w:val="Tekstpodstawowy"/>
        <w:tabs>
          <w:tab w:val="left" w:pos="284"/>
        </w:tabs>
        <w:spacing w:line="240" w:lineRule="auto"/>
        <w:ind w:left="284"/>
        <w:jc w:val="center"/>
        <w:rPr>
          <w:rFonts w:ascii="Verdana" w:hAnsi="Verdana" w:cs="Verdana"/>
          <w:sz w:val="18"/>
          <w:szCs w:val="18"/>
        </w:rPr>
      </w:pPr>
    </w:p>
    <w:p w:rsidR="00435A45" w:rsidRPr="001D0BCC" w:rsidRDefault="00435A45" w:rsidP="00435A45">
      <w:pPr>
        <w:pStyle w:val="Tekstpodstawowy"/>
        <w:tabs>
          <w:tab w:val="left" w:pos="284"/>
        </w:tabs>
        <w:spacing w:line="240" w:lineRule="auto"/>
        <w:ind w:left="284"/>
        <w:jc w:val="center"/>
        <w:rPr>
          <w:rFonts w:ascii="Verdana" w:hAnsi="Verdana" w:cs="Verdana"/>
          <w:i/>
          <w:iCs/>
          <w:sz w:val="14"/>
          <w:szCs w:val="14"/>
          <w:u w:val="single"/>
        </w:rPr>
      </w:pPr>
      <w:r w:rsidRPr="001D0BCC">
        <w:rPr>
          <w:rFonts w:ascii="Verdana" w:hAnsi="Verdana" w:cs="Verdana"/>
          <w:i/>
          <w:iCs/>
          <w:sz w:val="14"/>
          <w:szCs w:val="14"/>
          <w:u w:val="single"/>
        </w:rPr>
        <w:t>Uwaga: poniższy punkt należy wypełnić tylko w przypadku powierzenia podwykonawcom wykonania części zamówienia</w:t>
      </w:r>
    </w:p>
    <w:p w:rsidR="00435A45" w:rsidRPr="001D0BCC" w:rsidRDefault="00435A45" w:rsidP="00435A4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Oświadczamy, że powierzymy podwykonawcom wykonanie następujących części zamówienia*:</w:t>
      </w:r>
    </w:p>
    <w:p w:rsidR="00435A45" w:rsidRPr="001D0BCC" w:rsidRDefault="00435A45" w:rsidP="00435A45">
      <w:pPr>
        <w:spacing w:line="360" w:lineRule="auto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Firma podwykonawcy……………………………………………………………………………..</w:t>
      </w:r>
      <w:r w:rsidRPr="001D0BCC">
        <w:rPr>
          <w:rFonts w:ascii="Verdana" w:hAnsi="Verdana" w:cs="Verdana"/>
          <w:sz w:val="18"/>
          <w:szCs w:val="18"/>
        </w:rPr>
        <w:br/>
        <w:t>w zakresie: ……………………….…………………</w:t>
      </w:r>
      <w:r>
        <w:rPr>
          <w:rFonts w:ascii="Verdana" w:hAnsi="Verdana" w:cs="Verdana"/>
          <w:sz w:val="18"/>
          <w:szCs w:val="18"/>
        </w:rPr>
        <w:t>..</w:t>
      </w:r>
      <w:r w:rsidRPr="001D0BCC">
        <w:rPr>
          <w:rFonts w:ascii="Verdana" w:hAnsi="Verdana" w:cs="Verdana"/>
          <w:sz w:val="18"/>
          <w:szCs w:val="18"/>
        </w:rPr>
        <w:t>……………………………………………..</w:t>
      </w:r>
    </w:p>
    <w:p w:rsidR="00435A45" w:rsidRPr="006B50CA" w:rsidRDefault="00435A45" w:rsidP="00435A45">
      <w:pPr>
        <w:pStyle w:val="western"/>
        <w:spacing w:beforeAutospacing="0" w:after="0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lastRenderedPageBreak/>
        <w:t>zostanie powierzone podwykonawcy.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 w:cs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 w:cs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 w:cs="Verdana"/>
          <w:sz w:val="18"/>
          <w:szCs w:val="18"/>
          <w:u w:val="single"/>
        </w:rPr>
        <w:t>)</w:t>
      </w:r>
    </w:p>
    <w:p w:rsidR="00435A45" w:rsidRPr="006B50CA" w:rsidRDefault="00435A45" w:rsidP="00435A45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5. Oświadczamy, że przedstawione w ofercie dane potwierdzają aktualny stan prawny i faktyczny.</w:t>
      </w:r>
    </w:p>
    <w:p w:rsidR="00435A45" w:rsidRDefault="00435A45" w:rsidP="00435A45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Pr="006B50CA">
        <w:rPr>
          <w:rFonts w:ascii="Verdana" w:hAnsi="Verdana" w:cs="Verdana"/>
          <w:sz w:val="18"/>
          <w:szCs w:val="18"/>
        </w:rPr>
        <w:t>. Oświadczamy, że zapoznaliśmy się ze specyfikacją i nie wnosimy do niej zastrzeżeń.</w:t>
      </w:r>
    </w:p>
    <w:p w:rsidR="00435A45" w:rsidRDefault="00435A45" w:rsidP="00435A45">
      <w:pPr>
        <w:pStyle w:val="western"/>
        <w:spacing w:beforeAutospacing="0"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4661FB">
        <w:rPr>
          <w:rFonts w:ascii="Verdana" w:hAnsi="Verdana" w:cs="Verdana"/>
          <w:b/>
          <w:bCs/>
          <w:sz w:val="18"/>
          <w:szCs w:val="18"/>
        </w:rPr>
        <w:t xml:space="preserve">7. Oświadczamy, że jesteśmy w posiadaniu dopuszczeń do obrotu i do używania – zgodnie z obowiązującymi przepisami prawa (dla całego zaoferowanego asortymentu scharakteryzowanego w </w:t>
      </w:r>
      <w:r w:rsidRPr="005D0A42">
        <w:rPr>
          <w:rFonts w:ascii="Verdana" w:hAnsi="Verdana" w:cs="Verdana"/>
          <w:b/>
          <w:bCs/>
          <w:color w:val="auto"/>
          <w:sz w:val="18"/>
          <w:szCs w:val="18"/>
        </w:rPr>
        <w:t>załączniku nr 2, zgodnego z opisem w załączniku nr 3)</w:t>
      </w:r>
      <w:r w:rsidRPr="004661FB">
        <w:rPr>
          <w:rFonts w:ascii="Verdana" w:hAnsi="Verdana" w:cs="Verdana"/>
          <w:b/>
          <w:bCs/>
          <w:sz w:val="18"/>
          <w:szCs w:val="18"/>
        </w:rPr>
        <w:t xml:space="preserve"> oraz jesteśmy gotowi do udostępnienia tych dopuszczeń na wezwanie Zamawiającego.</w:t>
      </w:r>
    </w:p>
    <w:p w:rsidR="00435A45" w:rsidRPr="006B50CA" w:rsidRDefault="00435A45" w:rsidP="00435A45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8"/>
          <w:sz w:val="18"/>
          <w:szCs w:val="18"/>
        </w:rPr>
        <w:t>8</w:t>
      </w:r>
      <w:r w:rsidRPr="006B50CA">
        <w:rPr>
          <w:rFonts w:ascii="Verdana" w:hAnsi="Verdana" w:cs="Verdana"/>
          <w:spacing w:val="-8"/>
          <w:sz w:val="18"/>
          <w:szCs w:val="18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435A45" w:rsidRDefault="00435A45" w:rsidP="00435A45">
      <w:pPr>
        <w:pStyle w:val="western"/>
        <w:spacing w:beforeAutospacing="0" w:after="0"/>
        <w:jc w:val="both"/>
        <w:rPr>
          <w:rFonts w:ascii="Verdana" w:hAnsi="Verdana" w:cs="Verdana"/>
          <w:spacing w:val="-2"/>
          <w:sz w:val="18"/>
          <w:szCs w:val="18"/>
        </w:rPr>
      </w:pPr>
      <w:r>
        <w:rPr>
          <w:rFonts w:ascii="Verdana" w:hAnsi="Verdana" w:cs="Verdana"/>
          <w:spacing w:val="-2"/>
          <w:sz w:val="18"/>
          <w:szCs w:val="18"/>
        </w:rPr>
        <w:t>9</w:t>
      </w:r>
      <w:r w:rsidRPr="006B50CA">
        <w:rPr>
          <w:rFonts w:ascii="Verdana" w:hAnsi="Verdana" w:cs="Verdana"/>
          <w:spacing w:val="-2"/>
          <w:sz w:val="18"/>
          <w:szCs w:val="18"/>
        </w:rPr>
        <w:t>. Oświadczamy, że czujemy się związani niniejszą ofertą przez czas wskazany w specyfikacji.</w:t>
      </w:r>
    </w:p>
    <w:p w:rsidR="00435A45" w:rsidRPr="0002063C" w:rsidRDefault="00435A45" w:rsidP="00435A45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 xml:space="preserve">10. Oświadczamy, jako </w:t>
      </w:r>
      <w:r>
        <w:rPr>
          <w:rFonts w:ascii="Verdana" w:hAnsi="Verdana" w:cs="Verdana"/>
          <w:kern w:val="0"/>
          <w:sz w:val="18"/>
          <w:szCs w:val="18"/>
          <w:lang w:eastAsia="pl-PL"/>
        </w:rPr>
        <w:t>W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ykonawcy wspólnie ubiegający się o udzielenie niniejszego zamówienia, że ustanowiliśmy niżej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wymienionego pełnomocnika do reprezentowania nas w postępowaniu o udzielenie zamówienia* albo reprezentowania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w postępowaniu i zawarcia umowy w sprawie niniejszego zamówienia publicznego*:</w:t>
      </w:r>
    </w:p>
    <w:p w:rsidR="00435A45" w:rsidRDefault="00435A45" w:rsidP="00435A45">
      <w:pPr>
        <w:suppressAutoHyphens w:val="0"/>
        <w:autoSpaceDE w:val="0"/>
        <w:autoSpaceDN w:val="0"/>
        <w:adjustRightInd w:val="0"/>
        <w:rPr>
          <w:rFonts w:ascii="ArialNarrow" w:hAnsi="ArialNarrow" w:cs="ArialNarrow"/>
          <w:kern w:val="0"/>
          <w:sz w:val="22"/>
          <w:szCs w:val="22"/>
          <w:lang w:eastAsia="pl-PL"/>
        </w:rPr>
      </w:pPr>
      <w:r>
        <w:rPr>
          <w:rFonts w:ascii="ArialNarrow" w:hAnsi="ArialNarrow" w:cs="ArialNarrow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……………………………………………………………………………………………………….….</w:t>
      </w:r>
    </w:p>
    <w:p w:rsidR="00435A45" w:rsidRDefault="00435A45" w:rsidP="00435A45">
      <w:pPr>
        <w:suppressAutoHyphens w:val="0"/>
        <w:autoSpaceDE w:val="0"/>
        <w:autoSpaceDN w:val="0"/>
        <w:adjustRightInd w:val="0"/>
        <w:rPr>
          <w:rFonts w:ascii="ArialNarrow" w:hAnsi="ArialNarrow" w:cs="ArialNarrow"/>
          <w:kern w:val="0"/>
          <w:sz w:val="22"/>
          <w:szCs w:val="22"/>
          <w:lang w:eastAsia="pl-PL"/>
        </w:rPr>
      </w:pPr>
      <w:r>
        <w:rPr>
          <w:rFonts w:ascii="ArialNarrow" w:hAnsi="ArialNarrow" w:cs="ArialNarrow"/>
          <w:kern w:val="0"/>
          <w:sz w:val="22"/>
          <w:szCs w:val="22"/>
          <w:lang w:eastAsia="pl-PL"/>
        </w:rPr>
        <w:t>…………………………………………………………………………………………….…………….</w:t>
      </w:r>
    </w:p>
    <w:p w:rsidR="00435A45" w:rsidRDefault="00435A45" w:rsidP="00435A45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  <w:r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  <w:t>(imię i nazwisko lub nazwa – firma, adres, telefon, faks, e-mail – jeśli inne niż w nagłówku;</w:t>
      </w:r>
    </w:p>
    <w:p w:rsidR="00435A45" w:rsidRDefault="00435A45" w:rsidP="00435A45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  <w:r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  <w:t>UWAGA – DANE TE POSŁUŻĄ DO KOMUNIKACJI Z PEŁNOMOCNIKIEM WYKONAWCY W TOKU POSTĘPOWANIA)</w:t>
      </w:r>
    </w:p>
    <w:p w:rsidR="00435A45" w:rsidRDefault="00435A45" w:rsidP="00435A45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</w:p>
    <w:p w:rsidR="00435A45" w:rsidRPr="004D70FB" w:rsidRDefault="00435A45" w:rsidP="00435A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Przedmiotowe pełnomocnictwo stanowi </w:t>
      </w:r>
      <w:r w:rsidRPr="00227F7A">
        <w:rPr>
          <w:rFonts w:ascii="Verdana" w:hAnsi="Verdana" w:cs="Verdana"/>
          <w:kern w:val="0"/>
          <w:sz w:val="18"/>
          <w:szCs w:val="18"/>
          <w:lang w:eastAsia="pl-PL"/>
        </w:rPr>
        <w:t>załącznik nr ……….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 do oferty.</w:t>
      </w:r>
    </w:p>
    <w:p w:rsidR="00435A45" w:rsidRPr="004D70FB" w:rsidRDefault="00435A45" w:rsidP="00435A45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435A45" w:rsidRPr="004D70FB" w:rsidRDefault="00435A45" w:rsidP="00435A45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435A45" w:rsidRDefault="00435A45" w:rsidP="00435A45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Arial Narrow" w:hAnsi="Arial Narrow" w:cs="Arial Narrow"/>
          <w:i/>
          <w:iCs/>
          <w:sz w:val="16"/>
          <w:szCs w:val="16"/>
          <w:u w:val="single"/>
        </w:rPr>
      </w:pPr>
    </w:p>
    <w:p w:rsidR="00435A45" w:rsidRPr="001D0BCC" w:rsidRDefault="00435A45" w:rsidP="00435A45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Verdana" w:hAnsi="Verdana" w:cs="Verdana"/>
          <w:i/>
          <w:iCs/>
          <w:sz w:val="14"/>
          <w:szCs w:val="14"/>
          <w:u w:val="single"/>
        </w:rPr>
      </w:pPr>
      <w:r w:rsidRPr="001D0BCC">
        <w:rPr>
          <w:rFonts w:ascii="Verdana" w:hAnsi="Verdana" w:cs="Verdana"/>
          <w:i/>
          <w:iCs/>
          <w:sz w:val="14"/>
          <w:szCs w:val="14"/>
          <w:u w:val="single"/>
        </w:rPr>
        <w:t xml:space="preserve">Uwaga: poniższy punkt należy wypełnić tylko w przypadku gdy wykonawca przekazuje dane osobowe inne, niż bezpośrednio jego dotyczące lub zachodzi wyłączenie stosowania obowiązku informacyjnego, stosownie do art. 13 ust. 4 lub art. 14 ust. 5 RODO </w:t>
      </w:r>
    </w:p>
    <w:p w:rsidR="00435A45" w:rsidRPr="004D70FB" w:rsidRDefault="00435A45" w:rsidP="00435A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13. Oświadczam, że wypełniłem obowiązki informacyjne przewidziane w art. 13 lub art. 14 Rozporządzenia Parlamentu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Europejskiego i Rady (UE) 2016/679 z dnia 27 kwietnia 2016 r. w sprawie ochrony osób fizycznych w związku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 przetwarzaniem danych osobowych i w sprawie swobodnego przepływu takich danych oraz uchylenia dyrektywy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95/46/WE - ogólne rozporządzenie o ochronie danych – RODO (Dz. Urz. UE L 119 z 04.05.2016, str. 1) wobec osób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fizycznych, od których dane osobowe bezpośrednio lub pośrednio pozyskałem w celu ubiegania się o udzielenie</w:t>
      </w:r>
    </w:p>
    <w:p w:rsidR="00435A45" w:rsidRDefault="00435A45" w:rsidP="00435A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zamówienia publicznego w niniejszym postępowaniu.*</w:t>
      </w:r>
    </w:p>
    <w:p w:rsidR="00435A45" w:rsidRPr="004D70FB" w:rsidRDefault="00435A45" w:rsidP="00435A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</w:p>
    <w:p w:rsidR="00435A45" w:rsidRPr="004D70FB" w:rsidRDefault="00435A45" w:rsidP="00435A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14. Informacja o statusie </w:t>
      </w:r>
      <w:r>
        <w:rPr>
          <w:rFonts w:ascii="Verdana" w:hAnsi="Verdana" w:cs="Verdana"/>
          <w:kern w:val="0"/>
          <w:sz w:val="18"/>
          <w:szCs w:val="18"/>
          <w:lang w:eastAsia="pl-PL"/>
        </w:rPr>
        <w:t>W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ykonawcy (należy zaznaczyć znakiem x):</w:t>
      </w:r>
    </w:p>
    <w:p w:rsidR="00435A45" w:rsidRPr="004D70FB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pacing w:val="-2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Wykonawca jest małym, średnim przedsiębiorstwem: TAK _ NIE _</w:t>
      </w:r>
    </w:p>
    <w:p w:rsidR="00435A45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pacing w:val="-2"/>
          <w:sz w:val="18"/>
          <w:szCs w:val="18"/>
        </w:rPr>
      </w:pPr>
    </w:p>
    <w:p w:rsidR="00435A45" w:rsidRPr="004D70FB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15. Osoba upoważniona do kontaktów z Zamawiającym na etapie realizacji umowy:</w:t>
      </w:r>
    </w:p>
    <w:p w:rsidR="00435A45" w:rsidRPr="004D70FB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35A45" w:rsidRPr="0048586B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8586B">
        <w:rPr>
          <w:rFonts w:ascii="Verdana" w:hAnsi="Verdana" w:cs="Verdana"/>
          <w:sz w:val="18"/>
          <w:szCs w:val="18"/>
        </w:rPr>
        <w:t>(proszę podać imię i nazwisko, tel. kontaktowy, adres e-mail)</w:t>
      </w:r>
    </w:p>
    <w:p w:rsidR="00435A45" w:rsidRPr="006B50CA" w:rsidRDefault="00435A45" w:rsidP="00435A45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435A45" w:rsidRDefault="00435A45" w:rsidP="00435A45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435A45" w:rsidRPr="006B50CA" w:rsidRDefault="00435A45" w:rsidP="00435A45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</w:t>
      </w:r>
    </w:p>
    <w:p w:rsidR="00435A45" w:rsidRDefault="00435A45" w:rsidP="00435A45">
      <w:pPr>
        <w:spacing w:line="276" w:lineRule="auto"/>
        <w:ind w:left="4963" w:hanging="4963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Miejscowość, data</w:t>
      </w:r>
      <w:r>
        <w:rPr>
          <w:rFonts w:ascii="Verdana" w:eastAsia="Times New Roman" w:hAnsi="Verdana" w:cs="Times New Roman"/>
          <w:sz w:val="18"/>
          <w:szCs w:val="18"/>
        </w:rPr>
        <w:tab/>
      </w:r>
    </w:p>
    <w:p w:rsidR="00435A45" w:rsidRDefault="00435A45" w:rsidP="00435A45">
      <w:pPr>
        <w:spacing w:line="276" w:lineRule="auto"/>
        <w:ind w:left="4963" w:hanging="4963"/>
        <w:rPr>
          <w:rFonts w:ascii="Verdana" w:eastAsia="Times New Roman" w:hAnsi="Verdana" w:cs="Times New Roman"/>
          <w:sz w:val="18"/>
          <w:szCs w:val="18"/>
        </w:rPr>
      </w:pPr>
    </w:p>
    <w:p w:rsidR="00435A45" w:rsidRDefault="00435A45" w:rsidP="00435A45">
      <w:pPr>
        <w:spacing w:line="276" w:lineRule="auto"/>
        <w:ind w:left="4963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……………………………..…………………………….</w:t>
      </w:r>
    </w:p>
    <w:p w:rsidR="00435A45" w:rsidRPr="006B50CA" w:rsidRDefault="00435A45" w:rsidP="00435A45">
      <w:pPr>
        <w:spacing w:line="276" w:lineRule="auto"/>
        <w:ind w:left="4963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uprawionej/nych                                                                                                                                                                       do reprezentowania wykonawcy</w:t>
      </w:r>
    </w:p>
    <w:p w:rsidR="00435A45" w:rsidRPr="006B50CA" w:rsidRDefault="00435A45" w:rsidP="00435A45">
      <w:pPr>
        <w:spacing w:line="276" w:lineRule="auto"/>
        <w:jc w:val="right"/>
        <w:rPr>
          <w:rFonts w:ascii="Verdana" w:hAnsi="Verdana" w:cs="Verdana"/>
          <w:sz w:val="18"/>
          <w:szCs w:val="18"/>
        </w:rPr>
      </w:pPr>
    </w:p>
    <w:p w:rsidR="00435A45" w:rsidRDefault="00435A45" w:rsidP="00435A45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</w:p>
    <w:p w:rsidR="00435A45" w:rsidRPr="006B50CA" w:rsidRDefault="00435A45" w:rsidP="00435A45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lastRenderedPageBreak/>
        <w:t>Wykaz załączników do oferty:</w:t>
      </w:r>
    </w:p>
    <w:p w:rsidR="00435A45" w:rsidRPr="006B50CA" w:rsidRDefault="00435A45" w:rsidP="00435A45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1………………………………………………………………………..</w:t>
      </w:r>
    </w:p>
    <w:p w:rsidR="00435A45" w:rsidRPr="006B50CA" w:rsidRDefault="00435A45" w:rsidP="00435A45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2…………………………………………………………………………</w:t>
      </w:r>
    </w:p>
    <w:p w:rsidR="00435A45" w:rsidRPr="006B50CA" w:rsidRDefault="00435A45" w:rsidP="00435A45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3…………………………………………………………………………</w:t>
      </w:r>
    </w:p>
    <w:p w:rsidR="00435A45" w:rsidRDefault="00435A45" w:rsidP="00435A45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4…………………………………………………………………………</w:t>
      </w:r>
    </w:p>
    <w:p w:rsidR="00435A45" w:rsidRDefault="00435A45" w:rsidP="00435A45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pStyle w:val="western"/>
        <w:spacing w:beforeAutospacing="0" w:after="0" w:line="276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Pr="0080315D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lastRenderedPageBreak/>
        <w:t xml:space="preserve">Załącznik Nr 2 do SIWZ </w:t>
      </w:r>
    </w:p>
    <w:p w:rsidR="00435A45" w:rsidRPr="0080315D" w:rsidRDefault="00435A45" w:rsidP="00435A45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</w:t>
      </w:r>
      <w:r>
        <w:rPr>
          <w:rFonts w:ascii="Verdana" w:hAnsi="Verdana"/>
          <w:sz w:val="18"/>
          <w:szCs w:val="18"/>
        </w:rPr>
        <w:t>27</w:t>
      </w:r>
      <w:r w:rsidRPr="0080315D">
        <w:rPr>
          <w:rFonts w:ascii="Verdana" w:hAnsi="Verdana"/>
          <w:sz w:val="18"/>
          <w:szCs w:val="18"/>
        </w:rPr>
        <w:t>/2019</w:t>
      </w:r>
    </w:p>
    <w:p w:rsidR="00435A45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Pr="001846C1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435A45" w:rsidRPr="00BE3DF5" w:rsidRDefault="00435A45" w:rsidP="00435A45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435A45" w:rsidRPr="007A65AE" w:rsidTr="00C06511">
        <w:tc>
          <w:tcPr>
            <w:tcW w:w="211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435A45" w:rsidRPr="007A65AE" w:rsidTr="00C06511">
        <w:tc>
          <w:tcPr>
            <w:tcW w:w="2114" w:type="dxa"/>
          </w:tcPr>
          <w:p w:rsidR="00435A45" w:rsidRPr="0083497D" w:rsidRDefault="00435A45" w:rsidP="00C06511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3497D">
              <w:rPr>
                <w:rFonts w:ascii="Verdana" w:hAnsi="Verdana"/>
                <w:sz w:val="18"/>
                <w:szCs w:val="18"/>
              </w:rPr>
              <w:t>Myjnia dezynfekator do basenów i kaczek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435A45" w:rsidRDefault="00435A45" w:rsidP="00435A45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435A45" w:rsidRDefault="00435A45" w:rsidP="00435A45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435A45" w:rsidRPr="0080315D" w:rsidTr="00C06511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435A45" w:rsidRPr="0080315D" w:rsidTr="00C06511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435A45" w:rsidRPr="0080315D" w:rsidTr="00C06511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435A45" w:rsidRDefault="00435A45" w:rsidP="00435A45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435A45" w:rsidRPr="0080315D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435A45" w:rsidRPr="0080315D" w:rsidRDefault="00435A45" w:rsidP="00435A45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</w:t>
      </w:r>
      <w:r>
        <w:rPr>
          <w:rFonts w:ascii="Verdana" w:hAnsi="Verdana"/>
          <w:sz w:val="18"/>
          <w:szCs w:val="18"/>
        </w:rPr>
        <w:t>27</w:t>
      </w:r>
      <w:r w:rsidRPr="0080315D">
        <w:rPr>
          <w:rFonts w:ascii="Verdana" w:hAnsi="Verdana"/>
          <w:sz w:val="18"/>
          <w:szCs w:val="18"/>
        </w:rPr>
        <w:t>/2019</w:t>
      </w:r>
    </w:p>
    <w:p w:rsidR="00435A45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435A45" w:rsidRPr="001846C1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435A45" w:rsidRPr="008F3A7A" w:rsidRDefault="00435A45" w:rsidP="00435A45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435A45" w:rsidRPr="007A65AE" w:rsidTr="00C06511">
        <w:tc>
          <w:tcPr>
            <w:tcW w:w="211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435A45" w:rsidRPr="007A65AE" w:rsidTr="00C06511">
        <w:tc>
          <w:tcPr>
            <w:tcW w:w="2114" w:type="dxa"/>
          </w:tcPr>
          <w:p w:rsidR="00435A45" w:rsidRPr="008F3A7A" w:rsidRDefault="00435A45" w:rsidP="00C06511">
            <w:pPr>
              <w:rPr>
                <w:rFonts w:ascii="Verdana" w:hAnsi="Verdana"/>
                <w:sz w:val="18"/>
                <w:szCs w:val="18"/>
              </w:rPr>
            </w:pPr>
            <w:r w:rsidRPr="008F3A7A">
              <w:rPr>
                <w:rFonts w:ascii="Verdana" w:hAnsi="Verdana"/>
                <w:sz w:val="18"/>
                <w:szCs w:val="18"/>
              </w:rPr>
              <w:t>KARDIOMONITOR MODUŁOWY Z urządzeniem do nieinwazyjnego pomiaru rzutu serca + zestaw do pomiarów hemodynamicznych metoda krwawą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435A45" w:rsidRDefault="00435A45" w:rsidP="00435A45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435A45" w:rsidRDefault="00435A45" w:rsidP="00435A45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435A45" w:rsidRPr="0080315D" w:rsidTr="00C06511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435A45" w:rsidRPr="0080315D" w:rsidTr="00C06511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435A45" w:rsidRPr="0080315D" w:rsidTr="00C06511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</w:p>
    <w:p w:rsidR="00435A45" w:rsidRPr="0080315D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435A45" w:rsidRPr="0080315D" w:rsidRDefault="00435A45" w:rsidP="00435A45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</w:t>
      </w:r>
      <w:r>
        <w:rPr>
          <w:rFonts w:ascii="Verdana" w:hAnsi="Verdana"/>
          <w:sz w:val="18"/>
          <w:szCs w:val="18"/>
        </w:rPr>
        <w:t>27</w:t>
      </w:r>
      <w:r w:rsidRPr="0080315D">
        <w:rPr>
          <w:rFonts w:ascii="Verdana" w:hAnsi="Verdana"/>
          <w:sz w:val="18"/>
          <w:szCs w:val="18"/>
        </w:rPr>
        <w:t>/2019</w:t>
      </w:r>
    </w:p>
    <w:p w:rsidR="00435A45" w:rsidRPr="001846C1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435A45" w:rsidRPr="00C32085" w:rsidRDefault="00435A45" w:rsidP="00435A45">
      <w:pPr>
        <w:pStyle w:val="Standard"/>
        <w:spacing w:line="288" w:lineRule="auto"/>
        <w:jc w:val="center"/>
        <w:rPr>
          <w:rFonts w:ascii="Verdana" w:hAnsi="Verdana" w:cs="Arial"/>
          <w:sz w:val="18"/>
          <w:szCs w:val="18"/>
        </w:rPr>
      </w:pPr>
      <w:r w:rsidRPr="00C32085">
        <w:rPr>
          <w:rFonts w:ascii="Verdana" w:hAnsi="Verdana" w:cs="Arial"/>
          <w:b/>
          <w:sz w:val="18"/>
          <w:szCs w:val="18"/>
        </w:rPr>
        <w:t xml:space="preserve">Pakiet Nr </w:t>
      </w:r>
      <w:r>
        <w:rPr>
          <w:rFonts w:ascii="Verdana" w:hAnsi="Verdana" w:cs="Arial"/>
          <w:b/>
          <w:sz w:val="18"/>
          <w:szCs w:val="18"/>
        </w:rPr>
        <w:t>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435A45" w:rsidRPr="00C32085" w:rsidTr="00C06511">
        <w:tc>
          <w:tcPr>
            <w:tcW w:w="2114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Łączna wartość brutto</w:t>
            </w:r>
          </w:p>
        </w:tc>
      </w:tr>
      <w:tr w:rsidR="00435A45" w:rsidRPr="00C32085" w:rsidTr="00C06511">
        <w:trPr>
          <w:trHeight w:val="289"/>
        </w:trPr>
        <w:tc>
          <w:tcPr>
            <w:tcW w:w="2114" w:type="dxa"/>
          </w:tcPr>
          <w:p w:rsidR="00435A45" w:rsidRDefault="00435A45" w:rsidP="00C06511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435A45" w:rsidRDefault="00435A45" w:rsidP="00C06511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C32085">
              <w:rPr>
                <w:rFonts w:ascii="Verdana" w:hAnsi="Verdana"/>
                <w:sz w:val="20"/>
                <w:szCs w:val="20"/>
              </w:rPr>
              <w:t>Respirato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</w:p>
          <w:p w:rsidR="00435A45" w:rsidRPr="00C32085" w:rsidRDefault="00435A45" w:rsidP="00C06511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435A45" w:rsidRPr="00C3208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435A45" w:rsidRPr="00C32085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435A45" w:rsidRPr="00C32085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5A45" w:rsidRPr="00C32085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35A45" w:rsidRDefault="00435A45" w:rsidP="00435A45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435A45" w:rsidRDefault="00435A45" w:rsidP="00435A45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435A45" w:rsidRPr="0080315D" w:rsidTr="00C06511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…………………………………………………</w:t>
            </w:r>
          </w:p>
        </w:tc>
      </w:tr>
      <w:tr w:rsidR="00435A45" w:rsidRPr="0080315D" w:rsidTr="00C06511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435A45" w:rsidRPr="0080315D" w:rsidTr="00C06511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435A45" w:rsidRDefault="00435A45" w:rsidP="00435A45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435A45" w:rsidRPr="0080315D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435A45" w:rsidRPr="0080315D" w:rsidRDefault="00435A45" w:rsidP="00435A45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</w:t>
      </w:r>
      <w:r>
        <w:rPr>
          <w:rFonts w:ascii="Verdana" w:hAnsi="Verdana"/>
          <w:sz w:val="18"/>
          <w:szCs w:val="18"/>
        </w:rPr>
        <w:t>27</w:t>
      </w:r>
      <w:r w:rsidRPr="0080315D">
        <w:rPr>
          <w:rFonts w:ascii="Verdana" w:hAnsi="Verdana"/>
          <w:sz w:val="18"/>
          <w:szCs w:val="18"/>
        </w:rPr>
        <w:t>/2019</w:t>
      </w:r>
    </w:p>
    <w:p w:rsidR="00435A45" w:rsidRDefault="00435A45" w:rsidP="00435A45">
      <w:pPr>
        <w:pStyle w:val="Standard"/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435A45" w:rsidRPr="0080315D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435A45" w:rsidRPr="008F3A7A" w:rsidRDefault="00435A45" w:rsidP="00435A45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727"/>
        <w:gridCol w:w="1561"/>
        <w:gridCol w:w="884"/>
        <w:gridCol w:w="1090"/>
        <w:gridCol w:w="1169"/>
        <w:gridCol w:w="1245"/>
      </w:tblGrid>
      <w:tr w:rsidR="00435A45" w:rsidRPr="0059184E" w:rsidTr="00C06511">
        <w:tc>
          <w:tcPr>
            <w:tcW w:w="2786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Nazwa przedmiotu zamówienia</w:t>
            </w:r>
          </w:p>
        </w:tc>
        <w:tc>
          <w:tcPr>
            <w:tcW w:w="727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  <w:tc>
          <w:tcPr>
            <w:tcW w:w="1561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Cena jednostkowa netto</w:t>
            </w:r>
          </w:p>
        </w:tc>
        <w:tc>
          <w:tcPr>
            <w:tcW w:w="884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1090" w:type="dxa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Łączna wartość netto</w:t>
            </w:r>
          </w:p>
        </w:tc>
        <w:tc>
          <w:tcPr>
            <w:tcW w:w="1169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Stawka VAT</w:t>
            </w:r>
          </w:p>
        </w:tc>
        <w:tc>
          <w:tcPr>
            <w:tcW w:w="1245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Łączna wartość brutto</w:t>
            </w:r>
          </w:p>
        </w:tc>
      </w:tr>
      <w:tr w:rsidR="00435A45" w:rsidRPr="0059184E" w:rsidTr="00C06511">
        <w:tc>
          <w:tcPr>
            <w:tcW w:w="2786" w:type="dxa"/>
          </w:tcPr>
          <w:p w:rsidR="00435A45" w:rsidRPr="0059184E" w:rsidRDefault="00435A45" w:rsidP="00C06511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435A45" w:rsidRPr="0059184E" w:rsidRDefault="00435A45" w:rsidP="00C06511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Kardiowerter/</w:t>
            </w:r>
            <w:r w:rsidRPr="0059184E">
              <w:rPr>
                <w:rFonts w:ascii="Verdana" w:hAnsi="Verdana"/>
                <w:sz w:val="20"/>
                <w:szCs w:val="20"/>
              </w:rPr>
              <w:t>Defibrylator</w:t>
            </w:r>
            <w:r w:rsidRPr="0059184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35A45" w:rsidRPr="0059184E" w:rsidRDefault="00435A45" w:rsidP="00C06511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561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435A45" w:rsidRPr="0059184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1 szt.</w:t>
            </w:r>
          </w:p>
        </w:tc>
        <w:tc>
          <w:tcPr>
            <w:tcW w:w="1090" w:type="dxa"/>
          </w:tcPr>
          <w:p w:rsidR="00435A45" w:rsidRPr="0059184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:rsidR="00435A45" w:rsidRPr="0059184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435A45" w:rsidRPr="0059184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35A45" w:rsidRDefault="00435A45" w:rsidP="00435A45">
      <w:pPr>
        <w:pStyle w:val="Standard"/>
        <w:spacing w:line="288" w:lineRule="auto"/>
        <w:rPr>
          <w:rFonts w:ascii="Verdana" w:hAnsi="Verdana" w:cs="Arial"/>
          <w:b/>
          <w:color w:val="000000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435A45" w:rsidRPr="0080315D" w:rsidTr="00C06511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435A45" w:rsidRPr="0080315D" w:rsidTr="00C06511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435A45" w:rsidRPr="0080315D" w:rsidTr="00C06511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435A45" w:rsidRDefault="00435A45" w:rsidP="00435A45">
      <w:pPr>
        <w:pStyle w:val="Standard"/>
        <w:spacing w:line="288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435A45" w:rsidRPr="0080315D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435A45" w:rsidRPr="0080315D" w:rsidRDefault="00435A45" w:rsidP="00435A45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</w:t>
      </w:r>
      <w:r>
        <w:rPr>
          <w:rFonts w:ascii="Verdana" w:hAnsi="Verdana"/>
          <w:sz w:val="18"/>
          <w:szCs w:val="18"/>
        </w:rPr>
        <w:t>27</w:t>
      </w:r>
      <w:r w:rsidRPr="0080315D">
        <w:rPr>
          <w:rFonts w:ascii="Verdana" w:hAnsi="Verdana"/>
          <w:sz w:val="18"/>
          <w:szCs w:val="18"/>
        </w:rPr>
        <w:t>/2019</w:t>
      </w:r>
    </w:p>
    <w:p w:rsidR="00435A45" w:rsidRDefault="00435A45" w:rsidP="00435A45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435A45" w:rsidRPr="0080315D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435A45" w:rsidRPr="008F3A7A" w:rsidRDefault="00435A45" w:rsidP="00435A45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435A45" w:rsidRPr="007A65AE" w:rsidTr="00C06511">
        <w:tc>
          <w:tcPr>
            <w:tcW w:w="211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435A45" w:rsidRPr="007A65AE" w:rsidTr="00C06511">
        <w:tc>
          <w:tcPr>
            <w:tcW w:w="2114" w:type="dxa"/>
          </w:tcPr>
          <w:p w:rsidR="00435A45" w:rsidRPr="00E8364D" w:rsidRDefault="00435A45" w:rsidP="00C06511">
            <w:pPr>
              <w:pStyle w:val="Standard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Stymulator serca z zestawem elektrod endokawitarnych 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435A45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435A45" w:rsidRDefault="00435A45" w:rsidP="00435A45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435A45" w:rsidRDefault="00435A45" w:rsidP="00435A45">
      <w:pPr>
        <w:spacing w:line="276" w:lineRule="auto"/>
        <w:rPr>
          <w:rFonts w:ascii="Verdana" w:eastAsia="Arial" w:hAnsi="Verdana"/>
          <w:i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435A45" w:rsidTr="00C06511">
        <w:trPr>
          <w:trHeight w:val="320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0" w:name="_GoBack"/>
            <w:bookmarkEnd w:id="0"/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435A45" w:rsidTr="00C06511">
        <w:trPr>
          <w:trHeight w:val="360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435A45" w:rsidTr="00C06511">
        <w:trPr>
          <w:trHeight w:val="500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435A45" w:rsidRDefault="00435A45" w:rsidP="00435A45">
      <w:pPr>
        <w:jc w:val="center"/>
        <w:rPr>
          <w:rFonts w:ascii="Verdana" w:hAnsi="Verdana"/>
          <w:bCs/>
          <w:sz w:val="18"/>
          <w:szCs w:val="18"/>
        </w:rPr>
      </w:pPr>
    </w:p>
    <w:p w:rsidR="00435A45" w:rsidRDefault="00435A45" w:rsidP="00435A45">
      <w:pPr>
        <w:jc w:val="center"/>
        <w:rPr>
          <w:rFonts w:ascii="Verdana" w:hAnsi="Verdana"/>
          <w:bCs/>
          <w:sz w:val="18"/>
          <w:szCs w:val="18"/>
        </w:rPr>
      </w:pPr>
    </w:p>
    <w:p w:rsidR="00435A45" w:rsidRPr="0080315D" w:rsidRDefault="00435A45" w:rsidP="00435A45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435A45" w:rsidRPr="0080315D" w:rsidRDefault="00435A45" w:rsidP="00435A45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>
        <w:rPr>
          <w:rFonts w:ascii="Verdana" w:hAnsi="Verdana"/>
          <w:sz w:val="18"/>
          <w:szCs w:val="18"/>
        </w:rPr>
        <w:t>SP ZOZ/DZ/27</w:t>
      </w:r>
      <w:r w:rsidRPr="0080315D">
        <w:rPr>
          <w:rFonts w:ascii="Verdana" w:hAnsi="Verdana"/>
          <w:sz w:val="18"/>
          <w:szCs w:val="18"/>
        </w:rPr>
        <w:t>/2019</w:t>
      </w:r>
    </w:p>
    <w:p w:rsidR="00435A45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435A45" w:rsidRPr="001846C1" w:rsidRDefault="00435A45" w:rsidP="00435A45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435A45" w:rsidRPr="008F3A7A" w:rsidRDefault="00435A45" w:rsidP="00435A45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435A45" w:rsidRPr="007A65AE" w:rsidTr="00C06511">
        <w:tc>
          <w:tcPr>
            <w:tcW w:w="211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435A45" w:rsidRPr="007A65AE" w:rsidTr="00C06511">
        <w:tc>
          <w:tcPr>
            <w:tcW w:w="2114" w:type="dxa"/>
          </w:tcPr>
          <w:p w:rsidR="00435A45" w:rsidRPr="005F65BA" w:rsidRDefault="00435A45" w:rsidP="00C06511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Zestaw do stymulacji endokawitarnej</w:t>
            </w:r>
          </w:p>
        </w:tc>
        <w:tc>
          <w:tcPr>
            <w:tcW w:w="796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435A45" w:rsidRPr="007A65AE" w:rsidRDefault="00435A45" w:rsidP="00C06511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435A45" w:rsidRPr="007A65AE" w:rsidRDefault="00435A45" w:rsidP="00C06511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435A45" w:rsidRDefault="00435A45" w:rsidP="00435A45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435A45" w:rsidRDefault="00435A45" w:rsidP="00435A45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435A45" w:rsidRDefault="00435A45" w:rsidP="00435A45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435A45" w:rsidRPr="0080315D" w:rsidTr="00C06511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435A45" w:rsidRPr="0080315D" w:rsidTr="00C06511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435A45" w:rsidRPr="0080315D" w:rsidTr="00C06511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35A45" w:rsidRPr="0080315D" w:rsidRDefault="00435A45" w:rsidP="00C065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435A45" w:rsidRDefault="00435A45" w:rsidP="00435A45">
      <w:pPr>
        <w:pStyle w:val="Nagwek4"/>
        <w:numPr>
          <w:ilvl w:val="0"/>
          <w:numId w:val="0"/>
        </w:numPr>
        <w:jc w:val="left"/>
        <w:rPr>
          <w:rFonts w:ascii="Verdana" w:hAnsi="Verdana" w:cs="Verdana"/>
          <w:b/>
          <w:i w:val="0"/>
          <w:sz w:val="18"/>
          <w:szCs w:val="18"/>
        </w:rPr>
      </w:pPr>
    </w:p>
    <w:p w:rsidR="00435A45" w:rsidRDefault="00435A45" w:rsidP="00435A45">
      <w:pPr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435A45" w:rsidRDefault="00435A45" w:rsidP="00435A45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435A45"/>
    <w:sectPr w:rsidR="00FA413E" w:rsidSect="00F473DB">
      <w:footerReference w:type="default" r:id="rId5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72"/>
      <w:docPartObj>
        <w:docPartGallery w:val="Page Numbers (Bottom of Page)"/>
        <w:docPartUnique/>
      </w:docPartObj>
    </w:sdtPr>
    <w:sdtEndPr/>
    <w:sdtContent>
      <w:p w:rsidR="00E94DFD" w:rsidRDefault="00435A45">
        <w:pPr>
          <w:pStyle w:val="Stopka"/>
          <w:jc w:val="center"/>
        </w:pPr>
        <w:r w:rsidRPr="00054C23">
          <w:rPr>
            <w:rFonts w:asciiTheme="minorHAnsi" w:hAnsiTheme="minorHAnsi"/>
            <w:sz w:val="20"/>
            <w:szCs w:val="20"/>
          </w:rPr>
          <w:fldChar w:fldCharType="begin"/>
        </w:r>
        <w:r w:rsidRPr="00054C2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4C2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7</w:t>
        </w:r>
        <w:r w:rsidRPr="00054C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94DFD" w:rsidRDefault="00435A4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A45"/>
    <w:rsid w:val="00435A45"/>
    <w:rsid w:val="00A70DA8"/>
    <w:rsid w:val="00C06791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4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435A4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5A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35A4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35A4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A4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A4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435A45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uiPriority w:val="99"/>
    <w:qFormat/>
    <w:rsid w:val="00435A45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tandard">
    <w:name w:val="Standard"/>
    <w:rsid w:val="00435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435A45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435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2019-09-06T10:44:00Z</dcterms:created>
  <dcterms:modified xsi:type="dcterms:W3CDTF">2019-09-06T10:45:00Z</dcterms:modified>
</cp:coreProperties>
</file>