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Pr="008117FC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Załącznik nr 4 do SIWZ</w:t>
      </w:r>
    </w:p>
    <w:p w:rsidR="00C6172C" w:rsidRPr="008117FC" w:rsidRDefault="00C6172C" w:rsidP="00127BC5">
      <w:pPr>
        <w:jc w:val="right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SP ZOZ/DZ/</w:t>
      </w:r>
      <w:r w:rsidR="008117FC" w:rsidRPr="008117FC">
        <w:rPr>
          <w:rFonts w:ascii="Verdana" w:hAnsi="Verdana" w:cs="Verdana"/>
          <w:b/>
          <w:sz w:val="18"/>
          <w:szCs w:val="18"/>
        </w:rPr>
        <w:t>15</w:t>
      </w:r>
      <w:r w:rsidRPr="008117FC">
        <w:rPr>
          <w:rFonts w:ascii="Verdana" w:hAnsi="Verdana" w:cs="Verdana"/>
          <w:b/>
          <w:sz w:val="18"/>
          <w:szCs w:val="18"/>
        </w:rPr>
        <w:t>/</w:t>
      </w:r>
      <w:r w:rsidR="001E69B9" w:rsidRPr="008117FC">
        <w:rPr>
          <w:rFonts w:ascii="Verdana" w:hAnsi="Verdana" w:cs="Verdana"/>
          <w:b/>
          <w:sz w:val="18"/>
          <w:szCs w:val="18"/>
        </w:rPr>
        <w:t>2020</w:t>
      </w:r>
    </w:p>
    <w:p w:rsidR="00127BC5" w:rsidRPr="008117FC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8117FC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8117FC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8117FC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8117FC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8117FC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8117FC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117FC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117FC">
        <w:rPr>
          <w:rFonts w:ascii="Verdana" w:hAnsi="Verdana" w:cs="TimesNewRomanPS-BoldMT"/>
          <w:b/>
          <w:bCs/>
          <w:sz w:val="18"/>
          <w:szCs w:val="18"/>
        </w:rPr>
        <w:t>„</w:t>
      </w:r>
      <w:r w:rsidR="008117FC" w:rsidRPr="008117FC">
        <w:rPr>
          <w:rFonts w:ascii="Verdana" w:hAnsi="Verdana"/>
          <w:b/>
          <w:sz w:val="18"/>
          <w:szCs w:val="18"/>
        </w:rPr>
        <w:t xml:space="preserve">ZAKUP WRAZ Z DOSTAWĄ ODCZYNNIKÓW </w:t>
      </w:r>
      <w:r w:rsidR="008117FC" w:rsidRPr="008117FC">
        <w:rPr>
          <w:rFonts w:ascii="Verdana" w:hAnsi="Verdana" w:cs="TimesNewRomanPS-BoldMT"/>
          <w:b/>
          <w:bCs/>
          <w:sz w:val="18"/>
          <w:szCs w:val="18"/>
        </w:rPr>
        <w:t xml:space="preserve">LABORATORYJNYCH DO BADAŃ KOAGULOLOGICZNYCH </w:t>
      </w:r>
      <w:r w:rsidR="008117FC" w:rsidRPr="008117FC">
        <w:rPr>
          <w:rFonts w:ascii="Verdana" w:hAnsi="Verdana"/>
          <w:b/>
          <w:sz w:val="18"/>
          <w:szCs w:val="18"/>
        </w:rPr>
        <w:t xml:space="preserve">ORAZ </w:t>
      </w:r>
      <w:r w:rsidR="008117FC" w:rsidRPr="008117FC">
        <w:rPr>
          <w:rFonts w:ascii="Verdana" w:hAnsi="Verdana"/>
          <w:b/>
          <w:color w:val="000000"/>
          <w:sz w:val="18"/>
          <w:szCs w:val="18"/>
        </w:rPr>
        <w:t>DZIERŻAWA ANALIZATORA DLA</w:t>
      </w:r>
      <w:r w:rsidR="008117FC" w:rsidRPr="008117FC">
        <w:rPr>
          <w:rFonts w:ascii="Verdana" w:hAnsi="Verdana"/>
          <w:b/>
          <w:sz w:val="18"/>
          <w:szCs w:val="18"/>
        </w:rPr>
        <w:t xml:space="preserve"> POTRZEB</w:t>
      </w:r>
      <w:r w:rsidR="008117FC" w:rsidRPr="008117F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117FC" w:rsidRPr="008117FC">
        <w:rPr>
          <w:rFonts w:ascii="Verdana" w:hAnsi="Verdana"/>
          <w:b/>
          <w:bCs/>
          <w:sz w:val="18"/>
          <w:szCs w:val="18"/>
        </w:rPr>
        <w:t xml:space="preserve">ZAKŁADU DIAGNOSTYKI LABORATORYJNEJ </w:t>
      </w:r>
      <w:r w:rsidR="008117FC" w:rsidRPr="008117FC">
        <w:rPr>
          <w:rFonts w:ascii="Verdana" w:hAnsi="Verdana"/>
          <w:b/>
          <w:bCs/>
          <w:color w:val="000000"/>
          <w:sz w:val="18"/>
          <w:szCs w:val="18"/>
        </w:rPr>
        <w:t>SZPITALA POWIATOWEGO W MYSZKOWIE</w:t>
      </w:r>
      <w:r w:rsidRPr="008117FC"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8117FC">
        <w:rPr>
          <w:rFonts w:ascii="Verdana" w:hAnsi="Verdana" w:cs="Verdana"/>
          <w:sz w:val="18"/>
          <w:szCs w:val="18"/>
        </w:rPr>
        <w:t>..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8117FC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8117FC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8117FC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1. Oświadczam, że nie podlegam wykluczeniu z postępowania na podstawie art. 24 ust 1 pkt. 12-23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………….…………………………..….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………….…….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……………………………………………………………………………………………………………………………………………….……………..…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……………………..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 ……………………………………………………………………………………………….………………………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 zamówienia.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 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[UWAGA: zastosowa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tylko wtedy, gdy zamawiaj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cy przewidział mo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liwo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, o której mowa w art. 25a ust. 5 pkt. 2 ustawy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]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PODWYKONAWCY NIEB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D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CEGO PODMIOTEM, NA KTÓREGO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ZASOBY POWOŁUJE SI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lastRenderedPageBreak/>
        <w:t xml:space="preserve">…………..…………….…….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0A1B67" w:rsidRPr="008117FC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Pr="008117FC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………………..…….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………………….……………………………</w:t>
      </w:r>
    </w:p>
    <w:p w:rsidR="00127BC5" w:rsidRPr="008117FC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8"/>
          <w:szCs w:val="18"/>
        </w:rPr>
      </w:pPr>
      <w:r w:rsidRPr="008117FC">
        <w:rPr>
          <w:rFonts w:ascii="Verdana" w:hAnsi="Verdana"/>
          <w:i w:val="0"/>
          <w:iCs/>
          <w:color w:val="000000"/>
          <w:sz w:val="18"/>
          <w:szCs w:val="18"/>
          <w:lang w:eastAsia="pl-PL"/>
        </w:rPr>
        <w:t>(podpis)</w:t>
      </w:r>
      <w:r w:rsidRPr="008117FC">
        <w:rPr>
          <w:rFonts w:ascii="Verdana" w:hAnsi="Verdana" w:cs="Verdana"/>
          <w:b/>
          <w:i w:val="0"/>
          <w:sz w:val="18"/>
          <w:szCs w:val="18"/>
        </w:rPr>
        <w:t xml:space="preserve"> </w:t>
      </w:r>
    </w:p>
    <w:p w:rsidR="00FA413E" w:rsidRPr="008117FC" w:rsidRDefault="008117FC">
      <w:pPr>
        <w:rPr>
          <w:rFonts w:ascii="Verdana" w:hAnsi="Verdana"/>
          <w:sz w:val="18"/>
          <w:szCs w:val="18"/>
        </w:rPr>
      </w:pPr>
    </w:p>
    <w:sectPr w:rsidR="00FA413E" w:rsidRPr="008117FC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69B9"/>
    <w:rsid w:val="001E7C3D"/>
    <w:rsid w:val="002A168B"/>
    <w:rsid w:val="004F01FD"/>
    <w:rsid w:val="008117FC"/>
    <w:rsid w:val="00A0717C"/>
    <w:rsid w:val="00A70DA8"/>
    <w:rsid w:val="00AD6A33"/>
    <w:rsid w:val="00B76805"/>
    <w:rsid w:val="00C6172C"/>
    <w:rsid w:val="00E6608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2019-09-26T07:56:00Z</cp:lastPrinted>
  <dcterms:created xsi:type="dcterms:W3CDTF">2020-04-27T07:25:00Z</dcterms:created>
  <dcterms:modified xsi:type="dcterms:W3CDTF">2020-04-27T07:25:00Z</dcterms:modified>
</cp:coreProperties>
</file>