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77" w:rsidRPr="004334E0" w:rsidRDefault="00201F77" w:rsidP="00201F77">
      <w:pPr>
        <w:widowControl w:val="0"/>
        <w:tabs>
          <w:tab w:val="left" w:pos="709"/>
        </w:tabs>
        <w:autoSpaceDE w:val="0"/>
        <w:autoSpaceDN w:val="0"/>
        <w:adjustRightInd w:val="0"/>
        <w:spacing w:after="0" w:line="240" w:lineRule="auto"/>
        <w:jc w:val="right"/>
        <w:rPr>
          <w:rFonts w:ascii="Arial" w:hAnsi="Arial" w:cs="Arial"/>
          <w:b/>
          <w:bCs/>
          <w:color w:val="000000"/>
          <w:spacing w:val="20"/>
        </w:rPr>
      </w:pPr>
      <w:r w:rsidRPr="004334E0">
        <w:rPr>
          <w:rFonts w:ascii="Arial" w:hAnsi="Arial" w:cs="Arial"/>
          <w:b/>
          <w:bCs/>
          <w:color w:val="000000"/>
          <w:spacing w:val="20"/>
        </w:rPr>
        <w:t>Załącznik nr ….</w:t>
      </w:r>
    </w:p>
    <w:p w:rsidR="00201F77" w:rsidRPr="004334E0" w:rsidRDefault="00201F77" w:rsidP="00201F77">
      <w:pPr>
        <w:widowControl w:val="0"/>
        <w:tabs>
          <w:tab w:val="left" w:pos="709"/>
        </w:tabs>
        <w:autoSpaceDE w:val="0"/>
        <w:autoSpaceDN w:val="0"/>
        <w:adjustRightInd w:val="0"/>
        <w:spacing w:after="0" w:line="240" w:lineRule="auto"/>
        <w:jc w:val="right"/>
        <w:rPr>
          <w:rFonts w:ascii="Arial" w:hAnsi="Arial" w:cs="Arial"/>
          <w:bCs/>
          <w:color w:val="000000"/>
          <w:spacing w:val="20"/>
        </w:rPr>
      </w:pPr>
      <w:r w:rsidRPr="004334E0">
        <w:rPr>
          <w:rFonts w:ascii="Arial" w:hAnsi="Arial" w:cs="Arial"/>
          <w:bCs/>
          <w:color w:val="000000"/>
          <w:spacing w:val="20"/>
        </w:rPr>
        <w:t>do specyfikacji warunków zamówienia</w:t>
      </w:r>
    </w:p>
    <w:p w:rsidR="00201F77" w:rsidRPr="004334E0" w:rsidRDefault="00201F77" w:rsidP="00201F77">
      <w:pPr>
        <w:widowControl w:val="0"/>
        <w:tabs>
          <w:tab w:val="left" w:pos="709"/>
        </w:tabs>
        <w:autoSpaceDE w:val="0"/>
        <w:autoSpaceDN w:val="0"/>
        <w:adjustRightInd w:val="0"/>
        <w:spacing w:after="0" w:line="240" w:lineRule="auto"/>
        <w:jc w:val="right"/>
        <w:rPr>
          <w:rFonts w:ascii="Arial" w:hAnsi="Arial" w:cs="Arial"/>
          <w:bCs/>
          <w:color w:val="000000"/>
          <w:spacing w:val="20"/>
        </w:rPr>
      </w:pPr>
    </w:p>
    <w:p w:rsidR="002D2A79" w:rsidRPr="004334E0" w:rsidRDefault="002D2A79" w:rsidP="002D2A79">
      <w:pPr>
        <w:widowControl w:val="0"/>
        <w:tabs>
          <w:tab w:val="left" w:pos="709"/>
        </w:tabs>
        <w:autoSpaceDE w:val="0"/>
        <w:autoSpaceDN w:val="0"/>
        <w:adjustRightInd w:val="0"/>
        <w:spacing w:after="0" w:line="240" w:lineRule="auto"/>
        <w:jc w:val="center"/>
        <w:rPr>
          <w:rFonts w:ascii="Arial" w:hAnsi="Arial" w:cs="Arial"/>
          <w:b/>
          <w:bCs/>
          <w:color w:val="000000"/>
          <w:spacing w:val="20"/>
        </w:rPr>
      </w:pPr>
      <w:r w:rsidRPr="004334E0">
        <w:rPr>
          <w:rFonts w:ascii="Arial" w:hAnsi="Arial" w:cs="Arial"/>
          <w:b/>
          <w:bCs/>
          <w:color w:val="000000"/>
          <w:spacing w:val="20"/>
        </w:rPr>
        <w:t>UMOWA Nr</w:t>
      </w:r>
      <w:r w:rsidR="00201F77" w:rsidRPr="004334E0">
        <w:rPr>
          <w:rFonts w:ascii="Arial" w:hAnsi="Arial" w:cs="Arial"/>
          <w:b/>
          <w:bCs/>
          <w:color w:val="000000"/>
          <w:spacing w:val="20"/>
        </w:rPr>
        <w:t xml:space="preserve">       /2021</w:t>
      </w:r>
    </w:p>
    <w:p w:rsidR="002D2A79" w:rsidRPr="004334E0" w:rsidRDefault="002D2A79" w:rsidP="002D2A79">
      <w:pPr>
        <w:spacing w:after="0" w:line="240" w:lineRule="auto"/>
        <w:jc w:val="both"/>
        <w:rPr>
          <w:rFonts w:ascii="Arial" w:hAnsi="Arial" w:cs="Arial"/>
        </w:rPr>
      </w:pPr>
    </w:p>
    <w:p w:rsidR="002D2A79" w:rsidRPr="004334E0" w:rsidRDefault="002D2A79" w:rsidP="00201F77">
      <w:pPr>
        <w:spacing w:after="0"/>
        <w:jc w:val="both"/>
        <w:rPr>
          <w:rFonts w:ascii="Arial" w:hAnsi="Arial" w:cs="Arial"/>
          <w:b/>
        </w:rPr>
      </w:pPr>
      <w:r w:rsidRPr="004334E0">
        <w:rPr>
          <w:rFonts w:ascii="Arial" w:hAnsi="Arial" w:cs="Arial"/>
        </w:rPr>
        <w:t xml:space="preserve">Zawarta w dniu </w:t>
      </w:r>
      <w:r w:rsidR="00201F77" w:rsidRPr="004334E0">
        <w:rPr>
          <w:rFonts w:ascii="Arial" w:hAnsi="Arial" w:cs="Arial"/>
        </w:rPr>
        <w:t>……….</w:t>
      </w:r>
      <w:r w:rsidRPr="004334E0">
        <w:rPr>
          <w:rFonts w:ascii="Arial" w:hAnsi="Arial" w:cs="Arial"/>
        </w:rPr>
        <w:t xml:space="preserve"> r. w Myszkowie pomi</w:t>
      </w:r>
      <w:r w:rsidRPr="004334E0">
        <w:rPr>
          <w:rFonts w:ascii="Arial" w:eastAsia="TimesNewRoman" w:hAnsi="Arial" w:cs="Arial"/>
        </w:rPr>
        <w:t>ę</w:t>
      </w:r>
      <w:r w:rsidRPr="004334E0">
        <w:rPr>
          <w:rFonts w:ascii="Arial" w:hAnsi="Arial" w:cs="Arial"/>
        </w:rPr>
        <w:t>dzy:</w:t>
      </w:r>
    </w:p>
    <w:p w:rsidR="002D2A79" w:rsidRPr="004334E0" w:rsidRDefault="002D2A79" w:rsidP="00201F77">
      <w:pPr>
        <w:spacing w:after="0"/>
        <w:jc w:val="both"/>
        <w:rPr>
          <w:rFonts w:ascii="Arial" w:hAnsi="Arial" w:cs="Arial"/>
        </w:rPr>
      </w:pPr>
      <w:r w:rsidRPr="004334E0">
        <w:rPr>
          <w:rFonts w:ascii="Arial" w:hAnsi="Arial" w:cs="Arial"/>
        </w:rPr>
        <w:t>Samodzielnym Publicznym Zespołem Opieki Zdrowotnej w Myszkowie, z siedzib</w:t>
      </w:r>
      <w:r w:rsidRPr="004334E0">
        <w:rPr>
          <w:rFonts w:ascii="Arial" w:eastAsia="TimesNewRoman" w:hAnsi="Arial" w:cs="Arial"/>
        </w:rPr>
        <w:t xml:space="preserve">ą </w:t>
      </w:r>
      <w:r w:rsidRPr="004334E0">
        <w:rPr>
          <w:rFonts w:ascii="Arial" w:hAnsi="Arial" w:cs="Arial"/>
        </w:rPr>
        <w:t xml:space="preserve">w: </w:t>
      </w:r>
    </w:p>
    <w:p w:rsidR="002D2A79" w:rsidRPr="004334E0" w:rsidRDefault="002D2A79" w:rsidP="00201F77">
      <w:pPr>
        <w:spacing w:after="0"/>
        <w:jc w:val="both"/>
        <w:rPr>
          <w:rFonts w:ascii="Arial" w:hAnsi="Arial" w:cs="Arial"/>
        </w:rPr>
      </w:pPr>
      <w:r w:rsidRPr="004334E0">
        <w:rPr>
          <w:rFonts w:ascii="Arial" w:hAnsi="Arial" w:cs="Arial"/>
        </w:rPr>
        <w:t>42-300 Myszków, ul. Aleja Wolno</w:t>
      </w:r>
      <w:r w:rsidRPr="004334E0">
        <w:rPr>
          <w:rFonts w:ascii="Arial" w:eastAsia="TimesNewRoman" w:hAnsi="Arial" w:cs="Arial"/>
        </w:rPr>
        <w:t>ś</w:t>
      </w:r>
      <w:r w:rsidRPr="004334E0">
        <w:rPr>
          <w:rFonts w:ascii="Arial" w:hAnsi="Arial" w:cs="Arial"/>
        </w:rPr>
        <w:t>ci 29, zarejestrowanym w Wydziale Gospodarczym Krajowego Rejestru S</w:t>
      </w:r>
      <w:r w:rsidRPr="004334E0">
        <w:rPr>
          <w:rFonts w:ascii="Arial" w:eastAsia="TimesNewRoman" w:hAnsi="Arial" w:cs="Arial"/>
        </w:rPr>
        <w:t>ą</w:t>
      </w:r>
      <w:r w:rsidRPr="004334E0">
        <w:rPr>
          <w:rFonts w:ascii="Arial" w:hAnsi="Arial" w:cs="Arial"/>
        </w:rPr>
        <w:t>dowego pod nr KRS 0000007638, NIP: 577-17-44-296,</w:t>
      </w:r>
      <w:r w:rsidRPr="004334E0">
        <w:rPr>
          <w:rFonts w:ascii="Arial" w:hAnsi="Arial" w:cs="Arial"/>
          <w:b/>
        </w:rPr>
        <w:t xml:space="preserve"> </w:t>
      </w:r>
      <w:r w:rsidRPr="004334E0">
        <w:rPr>
          <w:rFonts w:ascii="Arial" w:hAnsi="Arial" w:cs="Arial"/>
        </w:rPr>
        <w:t>reprezentowany przez:</w:t>
      </w:r>
    </w:p>
    <w:p w:rsidR="002D2A79" w:rsidRPr="004334E0" w:rsidRDefault="00201F77" w:rsidP="00201F77">
      <w:pPr>
        <w:spacing w:after="0"/>
        <w:jc w:val="both"/>
        <w:rPr>
          <w:rFonts w:ascii="Arial" w:eastAsia="TimesNewRoman" w:hAnsi="Arial" w:cs="Arial"/>
          <w:b/>
          <w:color w:val="000000"/>
        </w:rPr>
      </w:pPr>
      <w:r w:rsidRPr="004334E0">
        <w:rPr>
          <w:rFonts w:ascii="Arial" w:eastAsiaTheme="minorHAnsi" w:hAnsi="Arial" w:cs="Arial"/>
          <w:b/>
          <w:color w:val="000000"/>
        </w:rPr>
        <w:t>………………………………………………………</w:t>
      </w:r>
    </w:p>
    <w:p w:rsidR="002D2A79" w:rsidRPr="004334E0" w:rsidRDefault="002D2A79" w:rsidP="00201F77">
      <w:pPr>
        <w:spacing w:after="0"/>
        <w:jc w:val="both"/>
        <w:rPr>
          <w:rFonts w:ascii="Arial" w:hAnsi="Arial" w:cs="Arial"/>
          <w:b/>
        </w:rPr>
      </w:pPr>
      <w:r w:rsidRPr="004334E0">
        <w:rPr>
          <w:rFonts w:ascii="Arial" w:hAnsi="Arial" w:cs="Arial"/>
        </w:rPr>
        <w:t>zwanym dalej Zamawiaj</w:t>
      </w:r>
      <w:r w:rsidRPr="004334E0">
        <w:rPr>
          <w:rFonts w:ascii="Arial" w:eastAsia="TimesNewRoman" w:hAnsi="Arial" w:cs="Arial"/>
        </w:rPr>
        <w:t>ą</w:t>
      </w:r>
      <w:r w:rsidRPr="004334E0">
        <w:rPr>
          <w:rFonts w:ascii="Arial" w:hAnsi="Arial" w:cs="Arial"/>
        </w:rPr>
        <w:t>cym</w:t>
      </w:r>
    </w:p>
    <w:p w:rsidR="00A97E22" w:rsidRPr="004334E0" w:rsidRDefault="00A97E22" w:rsidP="00201F77">
      <w:pPr>
        <w:spacing w:after="0"/>
        <w:jc w:val="both"/>
        <w:rPr>
          <w:rFonts w:ascii="Arial" w:hAnsi="Arial" w:cs="Arial"/>
        </w:rPr>
      </w:pPr>
      <w:r w:rsidRPr="004334E0">
        <w:rPr>
          <w:rFonts w:ascii="Arial" w:hAnsi="Arial" w:cs="Arial"/>
        </w:rPr>
        <w:t xml:space="preserve">a: </w:t>
      </w:r>
      <w:r w:rsidR="00201F77" w:rsidRPr="004334E0">
        <w:rPr>
          <w:rFonts w:ascii="Arial" w:hAnsi="Arial" w:cs="Arial"/>
        </w:rPr>
        <w:t>……………………………………………………</w:t>
      </w:r>
    </w:p>
    <w:p w:rsidR="00201F77" w:rsidRPr="004334E0" w:rsidRDefault="00201F77" w:rsidP="00201F77">
      <w:pPr>
        <w:spacing w:after="0"/>
        <w:jc w:val="both"/>
        <w:rPr>
          <w:rFonts w:ascii="Arial" w:hAnsi="Arial" w:cs="Arial"/>
        </w:rPr>
      </w:pPr>
      <w:r w:rsidRPr="004334E0">
        <w:rPr>
          <w:rFonts w:ascii="Arial" w:hAnsi="Arial" w:cs="Arial"/>
          <w:b/>
        </w:rPr>
        <w:t>reprezentowanym</w:t>
      </w:r>
      <w:r w:rsidR="00A97E22" w:rsidRPr="004334E0">
        <w:rPr>
          <w:rFonts w:ascii="Arial" w:hAnsi="Arial" w:cs="Arial"/>
          <w:b/>
        </w:rPr>
        <w:t xml:space="preserve"> przez </w:t>
      </w:r>
      <w:r w:rsidRPr="004334E0">
        <w:rPr>
          <w:rFonts w:ascii="Arial" w:hAnsi="Arial" w:cs="Arial"/>
          <w:b/>
        </w:rPr>
        <w:t>………….</w:t>
      </w:r>
      <w:r w:rsidR="00A97E22" w:rsidRPr="004334E0">
        <w:rPr>
          <w:rFonts w:ascii="Arial" w:hAnsi="Arial" w:cs="Arial"/>
        </w:rPr>
        <w:t xml:space="preserve"> zwanym w dalszej części umowy Wykonawcą.</w:t>
      </w:r>
    </w:p>
    <w:p w:rsidR="00201F77" w:rsidRPr="004334E0" w:rsidRDefault="00201F77" w:rsidP="00201F77">
      <w:pPr>
        <w:spacing w:after="0"/>
        <w:jc w:val="both"/>
        <w:rPr>
          <w:rFonts w:ascii="Arial" w:hAnsi="Arial" w:cs="Arial"/>
        </w:rPr>
      </w:pPr>
    </w:p>
    <w:p w:rsidR="002D2A79" w:rsidRPr="004334E0" w:rsidRDefault="00201F77" w:rsidP="00201F77">
      <w:pPr>
        <w:autoSpaceDE w:val="0"/>
        <w:autoSpaceDN w:val="0"/>
        <w:adjustRightInd w:val="0"/>
        <w:spacing w:after="0"/>
        <w:jc w:val="both"/>
        <w:rPr>
          <w:rFonts w:ascii="Arial" w:eastAsia="ArialMT" w:hAnsi="Arial" w:cs="Arial"/>
        </w:rPr>
      </w:pPr>
      <w:r w:rsidRPr="004334E0">
        <w:rPr>
          <w:rFonts w:ascii="Arial" w:eastAsia="ArialMT" w:hAnsi="Arial" w:cs="Arial"/>
        </w:rPr>
        <w:t>Umowa zawarta w wyniku postępowania o udzielenie zamówienia publicznego w trybie podstawowym na podstawie art. 275 i następne ustawy z dnia 11 września 2019 r. – Prawo zamówień publicznych (Dz. U. 2019 r., poz. 2019).</w:t>
      </w:r>
    </w:p>
    <w:p w:rsidR="00201F77" w:rsidRPr="004334E0" w:rsidRDefault="00201F77" w:rsidP="002D2A79">
      <w:pPr>
        <w:autoSpaceDE w:val="0"/>
        <w:autoSpaceDN w:val="0"/>
        <w:adjustRightInd w:val="0"/>
        <w:spacing w:after="0" w:line="240" w:lineRule="auto"/>
        <w:jc w:val="center"/>
        <w:rPr>
          <w:rFonts w:ascii="Arial" w:hAnsi="Arial" w:cs="Arial"/>
          <w:bCs/>
          <w:color w:val="000000"/>
        </w:rPr>
      </w:pP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xml:space="preserve">§ 1  </w:t>
      </w:r>
    </w:p>
    <w:p w:rsidR="002D2A79" w:rsidRPr="004334E0" w:rsidRDefault="00201F77" w:rsidP="004334E0">
      <w:pPr>
        <w:pStyle w:val="Akapitzlist"/>
        <w:numPr>
          <w:ilvl w:val="3"/>
          <w:numId w:val="1"/>
        </w:numPr>
        <w:tabs>
          <w:tab w:val="left" w:pos="284"/>
        </w:tabs>
        <w:autoSpaceDE w:val="0"/>
        <w:autoSpaceDN w:val="0"/>
        <w:adjustRightInd w:val="0"/>
        <w:spacing w:after="0" w:line="240" w:lineRule="auto"/>
        <w:ind w:left="0" w:firstLine="0"/>
        <w:jc w:val="both"/>
        <w:rPr>
          <w:rFonts w:ascii="Arial" w:hAnsi="Arial" w:cs="Arial"/>
          <w:b/>
          <w:bCs/>
          <w:color w:val="000000"/>
        </w:rPr>
      </w:pPr>
      <w:r w:rsidRPr="004334E0">
        <w:rPr>
          <w:rFonts w:ascii="Arial" w:hAnsi="Arial" w:cs="Arial"/>
        </w:rPr>
        <w:t xml:space="preserve">Przedmiotem zamówienia są usługi odbioru i dalszego </w:t>
      </w:r>
      <w:r w:rsidR="0097339B" w:rsidRPr="004334E0">
        <w:rPr>
          <w:rFonts w:ascii="Arial" w:hAnsi="Arial" w:cs="Arial"/>
        </w:rPr>
        <w:t>postępowania</w:t>
      </w:r>
      <w:r w:rsidRPr="004334E0">
        <w:rPr>
          <w:rFonts w:ascii="Arial" w:hAnsi="Arial" w:cs="Arial"/>
        </w:rPr>
        <w:t xml:space="preserve"> z odpadami </w:t>
      </w:r>
      <w:r w:rsidR="0097339B" w:rsidRPr="004334E0">
        <w:rPr>
          <w:rFonts w:ascii="Arial" w:hAnsi="Arial" w:cs="Arial"/>
        </w:rPr>
        <w:t xml:space="preserve">medycznymi, </w:t>
      </w:r>
      <w:r w:rsidR="002D2A79" w:rsidRPr="004334E0">
        <w:rPr>
          <w:rFonts w:ascii="Arial" w:hAnsi="Arial" w:cs="Arial"/>
        </w:rPr>
        <w:t>Zamawiaj</w:t>
      </w:r>
      <w:r w:rsidR="002D2A79" w:rsidRPr="004334E0">
        <w:rPr>
          <w:rFonts w:ascii="Arial" w:eastAsia="TimesNewRoman" w:hAnsi="Arial" w:cs="Arial"/>
        </w:rPr>
        <w:t>ą</w:t>
      </w:r>
      <w:r w:rsidR="002D2A79" w:rsidRPr="004334E0">
        <w:rPr>
          <w:rFonts w:ascii="Arial" w:hAnsi="Arial" w:cs="Arial"/>
        </w:rPr>
        <w:t xml:space="preserve">cy zleca zgodnie ze </w:t>
      </w:r>
      <w:r w:rsidR="0097339B" w:rsidRPr="004334E0">
        <w:rPr>
          <w:rFonts w:ascii="Arial" w:hAnsi="Arial" w:cs="Arial"/>
        </w:rPr>
        <w:t>przeprowadzonym postępowaniem</w:t>
      </w:r>
      <w:r w:rsidR="002D2A79" w:rsidRPr="004334E0">
        <w:rPr>
          <w:rFonts w:ascii="Arial" w:hAnsi="Arial" w:cs="Arial"/>
        </w:rPr>
        <w:t xml:space="preserve"> a Wykonawca zobowi</w:t>
      </w:r>
      <w:r w:rsidR="002D2A79" w:rsidRPr="004334E0">
        <w:rPr>
          <w:rFonts w:ascii="Arial" w:eastAsia="TimesNewRoman" w:hAnsi="Arial" w:cs="Arial"/>
        </w:rPr>
        <w:t>ą</w:t>
      </w:r>
      <w:r w:rsidR="002D2A79" w:rsidRPr="004334E0">
        <w:rPr>
          <w:rFonts w:ascii="Arial" w:hAnsi="Arial" w:cs="Arial"/>
        </w:rPr>
        <w:t>zuje si</w:t>
      </w:r>
      <w:r w:rsidR="002D2A79" w:rsidRPr="004334E0">
        <w:rPr>
          <w:rFonts w:ascii="Arial" w:eastAsia="TimesNewRoman" w:hAnsi="Arial" w:cs="Arial"/>
        </w:rPr>
        <w:t xml:space="preserve">ę </w:t>
      </w:r>
      <w:r w:rsidR="002D2A79" w:rsidRPr="004334E0">
        <w:rPr>
          <w:rFonts w:ascii="Arial" w:hAnsi="Arial" w:cs="Arial"/>
        </w:rPr>
        <w:t>do</w:t>
      </w:r>
      <w:r w:rsidR="002D2A79" w:rsidRPr="004334E0">
        <w:rPr>
          <w:rFonts w:ascii="Arial" w:hAnsi="Arial" w:cs="Arial"/>
          <w:b/>
          <w:bCs/>
          <w:color w:val="000000"/>
        </w:rPr>
        <w:t xml:space="preserve"> </w:t>
      </w:r>
      <w:r w:rsidR="002D2A79" w:rsidRPr="004334E0">
        <w:rPr>
          <w:rFonts w:ascii="Arial" w:hAnsi="Arial" w:cs="Arial"/>
          <w:color w:val="000000"/>
          <w:highlight w:val="white"/>
        </w:rPr>
        <w:t>odbioru, transport i unieszkodliwiania odpadów medycznych (kod odpadów: 18 01 02*, 18 01 03*, 18 01 04, 18 01 09</w:t>
      </w:r>
      <w:r w:rsidR="00A97E22" w:rsidRPr="004334E0">
        <w:rPr>
          <w:rFonts w:ascii="Arial" w:hAnsi="Arial" w:cs="Arial"/>
          <w:color w:val="000000"/>
          <w:highlight w:val="white"/>
        </w:rPr>
        <w:t xml:space="preserve"> wraz z 18 01 09 leki psychotropowe lub pod nadzorem farmaceutycznym</w:t>
      </w:r>
      <w:r w:rsidR="002D2A79" w:rsidRPr="004334E0">
        <w:rPr>
          <w:rFonts w:ascii="Arial" w:hAnsi="Arial" w:cs="Arial"/>
          <w:color w:val="000000"/>
          <w:highlight w:val="white"/>
        </w:rPr>
        <w:t xml:space="preserve">, 15 01 10) w szacunkowej ilości ok. </w:t>
      </w:r>
      <w:r w:rsidR="00DC6A11">
        <w:rPr>
          <w:rFonts w:ascii="Arial" w:hAnsi="Arial" w:cs="Arial"/>
          <w:color w:val="000000"/>
          <w:highlight w:val="white"/>
        </w:rPr>
        <w:t>46 000,00</w:t>
      </w:r>
      <w:r w:rsidR="002D2A79" w:rsidRPr="004334E0">
        <w:rPr>
          <w:rFonts w:ascii="Arial" w:hAnsi="Arial" w:cs="Arial"/>
          <w:color w:val="000000"/>
          <w:highlight w:val="white"/>
        </w:rPr>
        <w:t xml:space="preserve"> - kg/ rocznie, wytwarzanych w następujących placówkach podległych tut. SP ZOZ w Myszkowie, ul. Aleja Wolności 29 t.j.:</w:t>
      </w:r>
    </w:p>
    <w:p w:rsidR="002D2A79" w:rsidRPr="004334E0" w:rsidRDefault="0097339B" w:rsidP="004334E0">
      <w:pPr>
        <w:pStyle w:val="Akapitzlist"/>
        <w:tabs>
          <w:tab w:val="left" w:pos="284"/>
        </w:tabs>
        <w:autoSpaceDE w:val="0"/>
        <w:autoSpaceDN w:val="0"/>
        <w:adjustRightInd w:val="0"/>
        <w:spacing w:after="0" w:line="240" w:lineRule="auto"/>
        <w:ind w:left="0"/>
        <w:jc w:val="both"/>
        <w:rPr>
          <w:rFonts w:ascii="Arial" w:hAnsi="Arial" w:cs="Arial"/>
          <w:b/>
          <w:bCs/>
          <w:color w:val="000000"/>
        </w:rPr>
      </w:pPr>
      <w:r w:rsidRPr="004334E0">
        <w:rPr>
          <w:rFonts w:ascii="Arial" w:hAnsi="Arial" w:cs="Arial"/>
        </w:rPr>
        <w:t xml:space="preserve">1) </w:t>
      </w:r>
      <w:r w:rsidR="002D2A79" w:rsidRPr="004334E0">
        <w:rPr>
          <w:rFonts w:ascii="Arial" w:hAnsi="Arial" w:cs="Arial"/>
        </w:rPr>
        <w:t>Szpital Powiatowy w Myszkowie, ul. Aleja Wolności 29;</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Oddział Rehabilitacji Szpitala Powiatowego w Myszkowie, ul. Grzybowa 4;</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Przychodnia Rejonowo – Specjalistyczna Nr 3 w Myszkowie, ul. Wolności 29;</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Przychodnia Rejonowo-Specjalistyczna nr 1 w Myszkowie, ul. Strażacka 45;</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Przychodnia Rejonowo-Specjalistyczna nr 2 w Myszkowie, ul. Partyzantów 21;</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Przychodnia Rejonowo-Specjalistyczna w Koziegłowach, ul.3 Maja 25;</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Poradnia Ogólna w Lgocie Górnej, ul. Strażacka 2;</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Poradnia Ogólna w Cynkowie, ul. Strażacka 5;</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Poradnia Ogólna w Markowicach, ul. Św. Floriana 2;</w:t>
      </w:r>
    </w:p>
    <w:p w:rsidR="002D2A79" w:rsidRPr="004334E0" w:rsidRDefault="002D2A79" w:rsidP="004334E0">
      <w:pPr>
        <w:pStyle w:val="Akapitzlist1"/>
        <w:widowControl w:val="0"/>
        <w:numPr>
          <w:ilvl w:val="0"/>
          <w:numId w:val="1"/>
        </w:numPr>
        <w:tabs>
          <w:tab w:val="left" w:pos="284"/>
        </w:tabs>
        <w:autoSpaceDE w:val="0"/>
        <w:autoSpaceDN w:val="0"/>
        <w:adjustRightInd w:val="0"/>
        <w:ind w:left="0" w:firstLine="0"/>
        <w:jc w:val="both"/>
        <w:rPr>
          <w:rFonts w:ascii="Arial" w:hAnsi="Arial" w:cs="Arial"/>
          <w:sz w:val="22"/>
          <w:szCs w:val="22"/>
        </w:rPr>
      </w:pPr>
      <w:r w:rsidRPr="004334E0">
        <w:rPr>
          <w:rFonts w:ascii="Arial" w:hAnsi="Arial" w:cs="Arial"/>
          <w:sz w:val="22"/>
          <w:szCs w:val="22"/>
        </w:rPr>
        <w:t xml:space="preserve">Poradnia Ogólna w Gniazdowie, ul. Szkolna 11. </w:t>
      </w:r>
    </w:p>
    <w:p w:rsidR="002D2A79" w:rsidRPr="004334E0" w:rsidRDefault="002D2A79" w:rsidP="004334E0">
      <w:pPr>
        <w:tabs>
          <w:tab w:val="left" w:pos="284"/>
          <w:tab w:val="left" w:pos="720"/>
        </w:tabs>
        <w:spacing w:after="0" w:line="240" w:lineRule="auto"/>
        <w:jc w:val="both"/>
        <w:rPr>
          <w:rFonts w:ascii="Arial" w:hAnsi="Arial" w:cs="Arial"/>
        </w:rPr>
      </w:pPr>
      <w:r w:rsidRPr="004334E0">
        <w:rPr>
          <w:rFonts w:ascii="Arial" w:hAnsi="Arial" w:cs="Arial"/>
        </w:rPr>
        <w:t xml:space="preserve">2. W ramach umowy Wykonawca zobowiązany jest do cyklicznego odbioru, transportu i unieszkodliwiania odpadów medycznych </w:t>
      </w:r>
      <w:r w:rsidRPr="004334E0">
        <w:rPr>
          <w:rFonts w:ascii="Arial" w:hAnsi="Arial" w:cs="Arial"/>
          <w:highlight w:val="white"/>
        </w:rPr>
        <w:t>w opakowaniach własnych Wykonawcy</w:t>
      </w:r>
      <w:r w:rsidRPr="004334E0">
        <w:rPr>
          <w:rFonts w:ascii="Arial" w:hAnsi="Arial" w:cs="Arial"/>
        </w:rPr>
        <w:t xml:space="preserve">, w zależności od potrzeb Zamawiającego, nie rzadziej jednak niż co 72 godziny </w:t>
      </w:r>
      <w:r w:rsidR="00B53DC3" w:rsidRPr="004334E0">
        <w:rPr>
          <w:rFonts w:ascii="Arial" w:hAnsi="Arial" w:cs="Arial"/>
          <w:bCs/>
          <w:iCs/>
        </w:rPr>
        <w:t>w dni powszednie od poniedziałku do piątku poza dniami uznanymi ustawowo za dni wolne od pracy</w:t>
      </w:r>
      <w:r w:rsidR="00B53DC3" w:rsidRPr="004334E0">
        <w:rPr>
          <w:rFonts w:ascii="Arial" w:hAnsi="Arial" w:cs="Arial"/>
          <w:i/>
          <w:iCs/>
        </w:rPr>
        <w:t xml:space="preserve"> </w:t>
      </w:r>
      <w:r w:rsidRPr="004334E0">
        <w:rPr>
          <w:rFonts w:ascii="Arial" w:hAnsi="Arial" w:cs="Arial"/>
        </w:rPr>
        <w:t xml:space="preserve">z wyznaczonych magazynów zbiorczych Zamawiającego, usytuowanych w następujących placówkach: </w:t>
      </w:r>
    </w:p>
    <w:p w:rsidR="002D2A79" w:rsidRPr="004334E0" w:rsidRDefault="002D2A79" w:rsidP="004334E0">
      <w:pPr>
        <w:pStyle w:val="Akapitzlist1"/>
        <w:widowControl w:val="0"/>
        <w:autoSpaceDE w:val="0"/>
        <w:autoSpaceDN w:val="0"/>
        <w:adjustRightInd w:val="0"/>
        <w:ind w:left="0"/>
        <w:jc w:val="both"/>
        <w:rPr>
          <w:rFonts w:ascii="Arial" w:hAnsi="Arial" w:cs="Arial"/>
          <w:sz w:val="22"/>
          <w:szCs w:val="22"/>
        </w:rPr>
      </w:pPr>
      <w:r w:rsidRPr="004334E0">
        <w:rPr>
          <w:rFonts w:ascii="Arial" w:hAnsi="Arial" w:cs="Arial"/>
          <w:sz w:val="22"/>
          <w:szCs w:val="22"/>
        </w:rPr>
        <w:t>a) Szpital Powiatowy w Myszkowie, ul. Wolności 29;</w:t>
      </w:r>
    </w:p>
    <w:p w:rsidR="002D2A79" w:rsidRPr="004334E0" w:rsidRDefault="002D2A79" w:rsidP="004334E0">
      <w:pPr>
        <w:pStyle w:val="Akapitzlist1"/>
        <w:widowControl w:val="0"/>
        <w:autoSpaceDE w:val="0"/>
        <w:autoSpaceDN w:val="0"/>
        <w:adjustRightInd w:val="0"/>
        <w:ind w:left="0"/>
        <w:jc w:val="both"/>
        <w:rPr>
          <w:rFonts w:ascii="Arial" w:hAnsi="Arial" w:cs="Arial"/>
          <w:sz w:val="22"/>
          <w:szCs w:val="22"/>
        </w:rPr>
      </w:pPr>
      <w:r w:rsidRPr="004334E0">
        <w:rPr>
          <w:rFonts w:ascii="Arial" w:hAnsi="Arial" w:cs="Arial"/>
          <w:sz w:val="22"/>
          <w:szCs w:val="22"/>
        </w:rPr>
        <w:t>b) Oddział Rehabilitacji Szpitala Powiatowego w Myszkowie, ul. Grzybowa 4;</w:t>
      </w:r>
    </w:p>
    <w:p w:rsidR="002D2A79" w:rsidRPr="004334E0" w:rsidRDefault="002D2A79" w:rsidP="004334E0">
      <w:pPr>
        <w:pStyle w:val="Akapitzlist1"/>
        <w:widowControl w:val="0"/>
        <w:autoSpaceDE w:val="0"/>
        <w:autoSpaceDN w:val="0"/>
        <w:adjustRightInd w:val="0"/>
        <w:ind w:left="0"/>
        <w:jc w:val="both"/>
        <w:rPr>
          <w:rFonts w:ascii="Arial" w:hAnsi="Arial" w:cs="Arial"/>
          <w:sz w:val="22"/>
          <w:szCs w:val="22"/>
        </w:rPr>
      </w:pPr>
      <w:r w:rsidRPr="004334E0">
        <w:rPr>
          <w:rFonts w:ascii="Arial" w:hAnsi="Arial" w:cs="Arial"/>
          <w:sz w:val="22"/>
          <w:szCs w:val="22"/>
        </w:rPr>
        <w:t>c) Przychodnia Rejonowo-Specjalistyczna nr 1 w Myszkowie, ul. Strażacka 45;</w:t>
      </w:r>
    </w:p>
    <w:p w:rsidR="002D2A79" w:rsidRPr="004334E0" w:rsidRDefault="002D2A79" w:rsidP="004334E0">
      <w:pPr>
        <w:pStyle w:val="Akapitzlist1"/>
        <w:widowControl w:val="0"/>
        <w:autoSpaceDE w:val="0"/>
        <w:autoSpaceDN w:val="0"/>
        <w:adjustRightInd w:val="0"/>
        <w:ind w:left="0"/>
        <w:jc w:val="both"/>
        <w:rPr>
          <w:rFonts w:ascii="Arial" w:hAnsi="Arial" w:cs="Arial"/>
          <w:sz w:val="22"/>
          <w:szCs w:val="22"/>
        </w:rPr>
      </w:pPr>
      <w:r w:rsidRPr="004334E0">
        <w:rPr>
          <w:rFonts w:ascii="Arial" w:hAnsi="Arial" w:cs="Arial"/>
          <w:sz w:val="22"/>
          <w:szCs w:val="22"/>
        </w:rPr>
        <w:t>d) Przychodnia Rejonowo-Specjalistyczna nr 2 w Myszkowie, ul. Partyzantów 21;</w:t>
      </w:r>
    </w:p>
    <w:p w:rsidR="002D2A79" w:rsidRPr="004334E0" w:rsidRDefault="002D2A79" w:rsidP="004334E0">
      <w:pPr>
        <w:pStyle w:val="Akapitzlist1"/>
        <w:widowControl w:val="0"/>
        <w:autoSpaceDE w:val="0"/>
        <w:autoSpaceDN w:val="0"/>
        <w:adjustRightInd w:val="0"/>
        <w:ind w:left="0"/>
        <w:jc w:val="both"/>
        <w:rPr>
          <w:rFonts w:ascii="Arial" w:hAnsi="Arial" w:cs="Arial"/>
          <w:sz w:val="22"/>
          <w:szCs w:val="22"/>
        </w:rPr>
      </w:pPr>
      <w:r w:rsidRPr="004334E0">
        <w:rPr>
          <w:rFonts w:ascii="Arial" w:hAnsi="Arial" w:cs="Arial"/>
          <w:sz w:val="22"/>
          <w:szCs w:val="22"/>
        </w:rPr>
        <w:t>e) Przychodnia Rejonowo-Specjalistyczna w Koziegłowach, ul.3 Maja 25;</w:t>
      </w:r>
    </w:p>
    <w:p w:rsidR="002D2A79" w:rsidRPr="004334E0" w:rsidRDefault="002D2A79" w:rsidP="002D2A79">
      <w:pPr>
        <w:pStyle w:val="Akapitzlist1"/>
        <w:widowControl w:val="0"/>
        <w:autoSpaceDE w:val="0"/>
        <w:autoSpaceDN w:val="0"/>
        <w:adjustRightInd w:val="0"/>
        <w:ind w:left="0"/>
        <w:jc w:val="both"/>
        <w:rPr>
          <w:rFonts w:ascii="Arial" w:hAnsi="Arial" w:cs="Arial"/>
          <w:sz w:val="22"/>
          <w:szCs w:val="22"/>
        </w:rPr>
      </w:pPr>
      <w:r w:rsidRPr="004334E0">
        <w:rPr>
          <w:rFonts w:ascii="Arial" w:hAnsi="Arial" w:cs="Arial"/>
          <w:sz w:val="22"/>
          <w:szCs w:val="22"/>
        </w:rPr>
        <w:t>f) Poradnia Ogólna w Lgocie Górnej, ul. Strażacka 2.</w:t>
      </w:r>
    </w:p>
    <w:p w:rsidR="002D2A79" w:rsidRPr="004334E0" w:rsidRDefault="002D2A79" w:rsidP="002D2A79">
      <w:pPr>
        <w:autoSpaceDE w:val="0"/>
        <w:autoSpaceDN w:val="0"/>
        <w:adjustRightInd w:val="0"/>
        <w:spacing w:after="0" w:line="240" w:lineRule="auto"/>
        <w:jc w:val="both"/>
        <w:rPr>
          <w:rFonts w:ascii="Arial" w:hAnsi="Arial" w:cs="Arial"/>
        </w:rPr>
      </w:pPr>
      <w:r w:rsidRPr="004334E0">
        <w:rPr>
          <w:rFonts w:ascii="Arial" w:hAnsi="Arial" w:cs="Arial"/>
        </w:rPr>
        <w:t xml:space="preserve">3. Wykonawca oświadcza, że posiada przewidziane przepisami obowiązującego prawa zezwolenia niezbędne do wykonywania przedmiotu niniejszej umowy. </w:t>
      </w:r>
    </w:p>
    <w:p w:rsidR="00B53DC3" w:rsidRPr="004334E0" w:rsidRDefault="00B53DC3" w:rsidP="00B53DC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Cs/>
        </w:rPr>
      </w:pPr>
      <w:r w:rsidRPr="004334E0">
        <w:rPr>
          <w:rFonts w:ascii="Arial" w:hAnsi="Arial" w:cs="Arial"/>
        </w:rPr>
        <w:t xml:space="preserve">4. </w:t>
      </w:r>
      <w:r w:rsidRPr="004334E0">
        <w:rPr>
          <w:rFonts w:ascii="Arial" w:hAnsi="Arial" w:cs="Arial"/>
          <w:iCs/>
        </w:rPr>
        <w:t>Umowa nie dotyczy odpadów zakwalifikowanych do grupy „Wysoce zakaźnych odpadów medycznych”. Odpady z w/w grupy odbierane będą na indywidualnym zleceniu.</w:t>
      </w:r>
    </w:p>
    <w:p w:rsidR="00B53DC3" w:rsidRPr="004334E0" w:rsidRDefault="00B53DC3" w:rsidP="002D2A79">
      <w:pPr>
        <w:autoSpaceDE w:val="0"/>
        <w:autoSpaceDN w:val="0"/>
        <w:adjustRightInd w:val="0"/>
        <w:spacing w:after="0" w:line="240" w:lineRule="auto"/>
        <w:jc w:val="center"/>
        <w:rPr>
          <w:rFonts w:ascii="Arial" w:hAnsi="Arial" w:cs="Arial"/>
          <w:bCs/>
          <w:color w:val="000000"/>
        </w:rPr>
      </w:pP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2</w:t>
      </w:r>
    </w:p>
    <w:p w:rsidR="00B53DC3" w:rsidRPr="004334E0" w:rsidRDefault="00B53DC3" w:rsidP="0097339B">
      <w:pPr>
        <w:pStyle w:val="Akapitzlist"/>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Arial" w:hAnsi="Arial" w:cs="Arial"/>
          <w:iCs/>
        </w:rPr>
      </w:pPr>
      <w:r w:rsidRPr="004334E0">
        <w:rPr>
          <w:rFonts w:ascii="Arial" w:hAnsi="Arial" w:cs="Arial"/>
          <w:iCs/>
        </w:rPr>
        <w:lastRenderedPageBreak/>
        <w:t>Umowę niniejszą zawiera się na okres 12 miesięcy i obowiązuje od dnia jej podpisania.</w:t>
      </w:r>
    </w:p>
    <w:p w:rsidR="00B53DC3" w:rsidRPr="004334E0" w:rsidRDefault="00B53DC3" w:rsidP="00B53DC3">
      <w:pPr>
        <w:autoSpaceDE w:val="0"/>
        <w:autoSpaceDN w:val="0"/>
        <w:adjustRightInd w:val="0"/>
        <w:spacing w:after="0" w:line="240" w:lineRule="auto"/>
        <w:jc w:val="center"/>
        <w:rPr>
          <w:rFonts w:ascii="Arial" w:hAnsi="Arial" w:cs="Arial"/>
          <w:bCs/>
          <w:color w:val="000000"/>
        </w:rPr>
      </w:pP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3</w:t>
      </w:r>
    </w:p>
    <w:p w:rsidR="002D2A79" w:rsidRPr="004334E0" w:rsidRDefault="002D2A79" w:rsidP="002D2A79">
      <w:pPr>
        <w:numPr>
          <w:ilvl w:val="0"/>
          <w:numId w:val="6"/>
        </w:numPr>
        <w:tabs>
          <w:tab w:val="left" w:pos="284"/>
        </w:tabs>
        <w:overflowPunct w:val="0"/>
        <w:autoSpaceDE w:val="0"/>
        <w:autoSpaceDN w:val="0"/>
        <w:adjustRightInd w:val="0"/>
        <w:spacing w:after="0" w:line="240" w:lineRule="auto"/>
        <w:ind w:left="0" w:firstLine="0"/>
        <w:jc w:val="both"/>
        <w:textAlignment w:val="baseline"/>
        <w:rPr>
          <w:rFonts w:ascii="Arial" w:hAnsi="Arial" w:cs="Arial"/>
        </w:rPr>
      </w:pPr>
      <w:r w:rsidRPr="004334E0">
        <w:rPr>
          <w:rFonts w:ascii="Arial" w:hAnsi="Arial" w:cs="Arial"/>
        </w:rPr>
        <w:t xml:space="preserve">Umowę zgodnie z przeprowadzonym postępowaniem zawiera się na usługi określone w </w:t>
      </w:r>
      <w:r w:rsidRPr="004334E0">
        <w:rPr>
          <w:rFonts w:ascii="Arial" w:hAnsi="Arial" w:cs="Arial"/>
          <w:bCs/>
        </w:rPr>
        <w:t>§ 1</w:t>
      </w:r>
      <w:r w:rsidRPr="004334E0">
        <w:rPr>
          <w:rFonts w:ascii="Arial" w:hAnsi="Arial" w:cs="Arial"/>
        </w:rPr>
        <w:t xml:space="preserve"> w/g następujących cen: </w:t>
      </w:r>
    </w:p>
    <w:p w:rsidR="002D2A79" w:rsidRPr="004334E0" w:rsidRDefault="002D2A79" w:rsidP="00B53DC3">
      <w:pPr>
        <w:pStyle w:val="Tekstpodstawowy"/>
        <w:numPr>
          <w:ilvl w:val="1"/>
          <w:numId w:val="6"/>
        </w:numPr>
        <w:tabs>
          <w:tab w:val="left" w:pos="284"/>
        </w:tabs>
        <w:ind w:left="0" w:firstLine="0"/>
        <w:rPr>
          <w:rFonts w:ascii="Arial" w:hAnsi="Arial" w:cs="Arial"/>
          <w:sz w:val="22"/>
          <w:szCs w:val="22"/>
        </w:rPr>
      </w:pPr>
      <w:r w:rsidRPr="004334E0">
        <w:rPr>
          <w:rFonts w:ascii="Arial" w:hAnsi="Arial" w:cs="Arial"/>
          <w:color w:val="000000"/>
          <w:sz w:val="22"/>
          <w:szCs w:val="22"/>
        </w:rPr>
        <w:t xml:space="preserve">jednostkowa cena netto za 1,- kg odbioru, transportu i unieszkodliwiania odpadów </w:t>
      </w:r>
      <w:r w:rsidR="00B53DC3" w:rsidRPr="004334E0">
        <w:rPr>
          <w:rFonts w:ascii="Arial" w:hAnsi="Arial" w:cs="Arial"/>
          <w:sz w:val="22"/>
          <w:szCs w:val="22"/>
        </w:rPr>
        <w:t xml:space="preserve">(kod: 18 01 02*, 18 01 03*, 18 01 04, 18 01 09, 15 01 10) </w:t>
      </w:r>
      <w:r w:rsidRPr="004334E0">
        <w:rPr>
          <w:rFonts w:ascii="Arial" w:hAnsi="Arial" w:cs="Arial"/>
          <w:color w:val="000000"/>
          <w:sz w:val="22"/>
          <w:szCs w:val="22"/>
        </w:rPr>
        <w:t xml:space="preserve">wynosi: </w:t>
      </w:r>
      <w:r w:rsidR="0032683E" w:rsidRPr="004334E0">
        <w:rPr>
          <w:rFonts w:ascii="Arial" w:hAnsi="Arial" w:cs="Arial"/>
          <w:color w:val="000000"/>
          <w:sz w:val="22"/>
          <w:szCs w:val="22"/>
        </w:rPr>
        <w:t>………</w:t>
      </w:r>
      <w:r w:rsidRPr="004334E0">
        <w:rPr>
          <w:rFonts w:ascii="Arial" w:hAnsi="Arial" w:cs="Arial"/>
          <w:color w:val="000000"/>
          <w:sz w:val="22"/>
          <w:szCs w:val="22"/>
        </w:rPr>
        <w:t xml:space="preserve"> zł </w:t>
      </w:r>
    </w:p>
    <w:p w:rsidR="002D2A79" w:rsidRPr="004334E0" w:rsidRDefault="002D2A79" w:rsidP="00B53DC3">
      <w:pPr>
        <w:widowControl w:val="0"/>
        <w:tabs>
          <w:tab w:val="left" w:pos="0"/>
          <w:tab w:val="left" w:pos="284"/>
        </w:tabs>
        <w:spacing w:after="0" w:line="240" w:lineRule="auto"/>
        <w:jc w:val="both"/>
        <w:rPr>
          <w:rFonts w:ascii="Arial" w:hAnsi="Arial" w:cs="Arial"/>
          <w:color w:val="000000"/>
        </w:rPr>
      </w:pPr>
      <w:r w:rsidRPr="004334E0">
        <w:rPr>
          <w:rFonts w:ascii="Arial" w:hAnsi="Arial" w:cs="Arial"/>
          <w:color w:val="000000"/>
        </w:rPr>
        <w:t xml:space="preserve">(słownie: </w:t>
      </w:r>
      <w:r w:rsidR="0032683E" w:rsidRPr="004334E0">
        <w:rPr>
          <w:rFonts w:ascii="Arial" w:hAnsi="Arial" w:cs="Arial"/>
          <w:color w:val="000000"/>
        </w:rPr>
        <w:t>………………………………..</w:t>
      </w:r>
      <w:r w:rsidR="00B53DC3" w:rsidRPr="004334E0">
        <w:rPr>
          <w:rFonts w:ascii="Arial" w:hAnsi="Arial" w:cs="Arial"/>
          <w:color w:val="000000"/>
        </w:rPr>
        <w:t>.</w:t>
      </w:r>
      <w:r w:rsidRPr="004334E0">
        <w:rPr>
          <w:rFonts w:ascii="Arial" w:hAnsi="Arial" w:cs="Arial"/>
          <w:color w:val="000000"/>
        </w:rPr>
        <w:t>)</w:t>
      </w:r>
    </w:p>
    <w:p w:rsidR="002D2A79" w:rsidRPr="004334E0" w:rsidRDefault="002D2A79" w:rsidP="002D2A79">
      <w:pPr>
        <w:widowControl w:val="0"/>
        <w:tabs>
          <w:tab w:val="left" w:pos="0"/>
        </w:tabs>
        <w:spacing w:after="0" w:line="240" w:lineRule="auto"/>
        <w:jc w:val="both"/>
        <w:rPr>
          <w:rFonts w:ascii="Arial" w:hAnsi="Arial" w:cs="Arial"/>
          <w:color w:val="000000"/>
        </w:rPr>
      </w:pPr>
      <w:r w:rsidRPr="004334E0">
        <w:rPr>
          <w:rFonts w:ascii="Arial" w:hAnsi="Arial" w:cs="Arial"/>
          <w:color w:val="000000"/>
        </w:rPr>
        <w:t xml:space="preserve">jednostkowa cena brutto za 1,- kg odbioru, transportu i unieszkodliwiania odpadów </w:t>
      </w:r>
      <w:r w:rsidR="00B53DC3" w:rsidRPr="004334E0">
        <w:rPr>
          <w:rFonts w:ascii="Arial" w:hAnsi="Arial" w:cs="Arial"/>
        </w:rPr>
        <w:t xml:space="preserve">(kod: 18 01 02*, 18 01 03*, 18 01 04, 18 01 09, 15 01 10) </w:t>
      </w:r>
      <w:r w:rsidRPr="004334E0">
        <w:rPr>
          <w:rFonts w:ascii="Arial" w:hAnsi="Arial" w:cs="Arial"/>
          <w:color w:val="000000"/>
        </w:rPr>
        <w:t xml:space="preserve">wynosi: </w:t>
      </w:r>
      <w:r w:rsidR="0032683E" w:rsidRPr="004334E0">
        <w:rPr>
          <w:rFonts w:ascii="Arial" w:hAnsi="Arial" w:cs="Arial"/>
          <w:color w:val="000000"/>
        </w:rPr>
        <w:t>………</w:t>
      </w:r>
      <w:r w:rsidRPr="004334E0">
        <w:rPr>
          <w:rFonts w:ascii="Arial" w:hAnsi="Arial" w:cs="Arial"/>
          <w:color w:val="000000"/>
        </w:rPr>
        <w:t xml:space="preserve"> zł</w:t>
      </w:r>
    </w:p>
    <w:p w:rsidR="002D2A79" w:rsidRDefault="002D2A79" w:rsidP="002D2A79">
      <w:pPr>
        <w:widowControl w:val="0"/>
        <w:tabs>
          <w:tab w:val="left" w:pos="0"/>
        </w:tabs>
        <w:spacing w:after="0" w:line="240" w:lineRule="auto"/>
        <w:jc w:val="both"/>
        <w:rPr>
          <w:rFonts w:ascii="Arial" w:hAnsi="Arial" w:cs="Arial"/>
          <w:color w:val="000000"/>
        </w:rPr>
      </w:pPr>
      <w:r w:rsidRPr="004334E0">
        <w:rPr>
          <w:rFonts w:ascii="Arial" w:hAnsi="Arial" w:cs="Arial"/>
          <w:color w:val="000000"/>
        </w:rPr>
        <w:t xml:space="preserve">(słownie: </w:t>
      </w:r>
      <w:r w:rsidR="0032683E" w:rsidRPr="004334E0">
        <w:rPr>
          <w:rFonts w:ascii="Arial" w:hAnsi="Arial" w:cs="Arial"/>
          <w:color w:val="000000"/>
        </w:rPr>
        <w:t>……………….……………….</w:t>
      </w:r>
      <w:r w:rsidR="00B53DC3" w:rsidRPr="004334E0">
        <w:rPr>
          <w:rFonts w:ascii="Arial" w:hAnsi="Arial" w:cs="Arial"/>
          <w:color w:val="000000"/>
        </w:rPr>
        <w:t>.</w:t>
      </w:r>
      <w:r w:rsidRPr="004334E0">
        <w:rPr>
          <w:rFonts w:ascii="Arial" w:hAnsi="Arial" w:cs="Arial"/>
          <w:color w:val="000000"/>
        </w:rPr>
        <w:t>)</w:t>
      </w:r>
    </w:p>
    <w:p w:rsidR="004334E0" w:rsidRPr="004334E0" w:rsidRDefault="004334E0" w:rsidP="002D2A79">
      <w:pPr>
        <w:widowControl w:val="0"/>
        <w:tabs>
          <w:tab w:val="left" w:pos="0"/>
        </w:tabs>
        <w:spacing w:after="0" w:line="240" w:lineRule="auto"/>
        <w:jc w:val="both"/>
        <w:rPr>
          <w:rFonts w:ascii="Arial" w:hAnsi="Arial" w:cs="Arial"/>
          <w:color w:val="000000"/>
        </w:rPr>
      </w:pPr>
    </w:p>
    <w:p w:rsidR="00B53DC3" w:rsidRPr="004334E0" w:rsidRDefault="00B53DC3" w:rsidP="00B53DC3">
      <w:pPr>
        <w:pStyle w:val="Tekstpodstawowy"/>
        <w:numPr>
          <w:ilvl w:val="1"/>
          <w:numId w:val="6"/>
        </w:numPr>
        <w:tabs>
          <w:tab w:val="left" w:pos="284"/>
        </w:tabs>
        <w:ind w:left="0" w:firstLine="0"/>
        <w:rPr>
          <w:rFonts w:ascii="Arial" w:hAnsi="Arial" w:cs="Arial"/>
          <w:sz w:val="22"/>
          <w:szCs w:val="22"/>
        </w:rPr>
      </w:pPr>
      <w:r w:rsidRPr="004334E0">
        <w:rPr>
          <w:rFonts w:ascii="Arial" w:hAnsi="Arial" w:cs="Arial"/>
          <w:color w:val="000000"/>
          <w:sz w:val="22"/>
          <w:szCs w:val="22"/>
        </w:rPr>
        <w:t xml:space="preserve">jednostkowa cena netto za 1,- kg odbioru, transportu i unieszkodliwiania odpadów </w:t>
      </w:r>
      <w:r w:rsidRPr="004334E0">
        <w:rPr>
          <w:rFonts w:ascii="Arial" w:hAnsi="Arial" w:cs="Arial"/>
          <w:sz w:val="22"/>
          <w:szCs w:val="22"/>
        </w:rPr>
        <w:t xml:space="preserve">(kod: 18 01 02*, 18 01 03*, 18 01 04, 18 01 09, 15 01 10) </w:t>
      </w:r>
      <w:r w:rsidRPr="004334E0">
        <w:rPr>
          <w:rFonts w:ascii="Arial" w:hAnsi="Arial" w:cs="Arial"/>
          <w:color w:val="000000"/>
          <w:sz w:val="22"/>
          <w:szCs w:val="22"/>
        </w:rPr>
        <w:t xml:space="preserve">wynosi: </w:t>
      </w:r>
      <w:r w:rsidR="0032683E" w:rsidRPr="004334E0">
        <w:rPr>
          <w:rFonts w:ascii="Arial" w:hAnsi="Arial" w:cs="Arial"/>
          <w:color w:val="000000"/>
          <w:sz w:val="22"/>
          <w:szCs w:val="22"/>
        </w:rPr>
        <w:t>………..</w:t>
      </w:r>
      <w:r w:rsidRPr="004334E0">
        <w:rPr>
          <w:rFonts w:ascii="Arial" w:hAnsi="Arial" w:cs="Arial"/>
          <w:color w:val="000000"/>
          <w:sz w:val="22"/>
          <w:szCs w:val="22"/>
        </w:rPr>
        <w:t xml:space="preserve"> zł </w:t>
      </w:r>
    </w:p>
    <w:p w:rsidR="00B53DC3" w:rsidRPr="004334E0" w:rsidRDefault="00B53DC3" w:rsidP="00B53DC3">
      <w:pPr>
        <w:widowControl w:val="0"/>
        <w:tabs>
          <w:tab w:val="left" w:pos="0"/>
          <w:tab w:val="left" w:pos="284"/>
        </w:tabs>
        <w:spacing w:after="0" w:line="240" w:lineRule="auto"/>
        <w:jc w:val="both"/>
        <w:rPr>
          <w:rFonts w:ascii="Arial" w:hAnsi="Arial" w:cs="Arial"/>
          <w:color w:val="000000"/>
        </w:rPr>
      </w:pPr>
      <w:r w:rsidRPr="004334E0">
        <w:rPr>
          <w:rFonts w:ascii="Arial" w:hAnsi="Arial" w:cs="Arial"/>
          <w:color w:val="000000"/>
        </w:rPr>
        <w:t xml:space="preserve">(słownie: </w:t>
      </w:r>
      <w:r w:rsidR="0032683E" w:rsidRPr="004334E0">
        <w:rPr>
          <w:rFonts w:ascii="Arial" w:hAnsi="Arial" w:cs="Arial"/>
          <w:color w:val="000000"/>
        </w:rPr>
        <w:t>…………………………………</w:t>
      </w:r>
      <w:r w:rsidRPr="004334E0">
        <w:rPr>
          <w:rFonts w:ascii="Arial" w:hAnsi="Arial" w:cs="Arial"/>
          <w:color w:val="000000"/>
        </w:rPr>
        <w:t>)</w:t>
      </w:r>
    </w:p>
    <w:p w:rsidR="00B53DC3" w:rsidRPr="004334E0" w:rsidRDefault="00B53DC3" w:rsidP="00B53DC3">
      <w:pPr>
        <w:pStyle w:val="Tekstpodstawowy"/>
        <w:rPr>
          <w:rFonts w:ascii="Arial" w:hAnsi="Arial" w:cs="Arial"/>
          <w:sz w:val="22"/>
          <w:szCs w:val="22"/>
        </w:rPr>
      </w:pPr>
      <w:r w:rsidRPr="004334E0">
        <w:rPr>
          <w:rFonts w:ascii="Arial" w:hAnsi="Arial" w:cs="Arial"/>
          <w:color w:val="000000"/>
          <w:sz w:val="22"/>
          <w:szCs w:val="22"/>
        </w:rPr>
        <w:t xml:space="preserve">jednostkowa cena brutto za 1,- kg odbioru, transportu i unieszkodliwiania odpadów </w:t>
      </w:r>
      <w:r w:rsidRPr="004334E0">
        <w:rPr>
          <w:rFonts w:ascii="Arial" w:hAnsi="Arial" w:cs="Arial"/>
          <w:sz w:val="22"/>
          <w:szCs w:val="22"/>
        </w:rPr>
        <w:t xml:space="preserve">(kod: 18 01 09 leki psychotropowe lub pod nadzorem farmaceutycznym) </w:t>
      </w:r>
      <w:r w:rsidRPr="004334E0">
        <w:rPr>
          <w:rFonts w:ascii="Arial" w:hAnsi="Arial" w:cs="Arial"/>
          <w:color w:val="000000"/>
          <w:sz w:val="22"/>
          <w:szCs w:val="22"/>
        </w:rPr>
        <w:t xml:space="preserve">wynosi: </w:t>
      </w:r>
      <w:r w:rsidR="0032683E" w:rsidRPr="004334E0">
        <w:rPr>
          <w:rFonts w:ascii="Arial" w:hAnsi="Arial" w:cs="Arial"/>
          <w:color w:val="000000"/>
          <w:sz w:val="22"/>
          <w:szCs w:val="22"/>
        </w:rPr>
        <w:t>……………………</w:t>
      </w:r>
      <w:r w:rsidRPr="004334E0">
        <w:rPr>
          <w:rFonts w:ascii="Arial" w:hAnsi="Arial" w:cs="Arial"/>
          <w:color w:val="000000"/>
          <w:sz w:val="22"/>
          <w:szCs w:val="22"/>
        </w:rPr>
        <w:t xml:space="preserve"> zł</w:t>
      </w:r>
    </w:p>
    <w:p w:rsidR="00B53DC3" w:rsidRPr="004334E0" w:rsidRDefault="00B53DC3" w:rsidP="00B53DC3">
      <w:pPr>
        <w:widowControl w:val="0"/>
        <w:tabs>
          <w:tab w:val="left" w:pos="0"/>
        </w:tabs>
        <w:spacing w:after="0" w:line="240" w:lineRule="auto"/>
        <w:jc w:val="both"/>
        <w:rPr>
          <w:rFonts w:ascii="Arial" w:hAnsi="Arial" w:cs="Arial"/>
          <w:color w:val="000000"/>
        </w:rPr>
      </w:pPr>
      <w:r w:rsidRPr="004334E0">
        <w:rPr>
          <w:rFonts w:ascii="Arial" w:hAnsi="Arial" w:cs="Arial"/>
          <w:color w:val="000000"/>
        </w:rPr>
        <w:t xml:space="preserve">(słownie: </w:t>
      </w:r>
      <w:r w:rsidR="0032683E" w:rsidRPr="004334E0">
        <w:rPr>
          <w:rFonts w:ascii="Arial" w:hAnsi="Arial" w:cs="Arial"/>
          <w:color w:val="000000"/>
        </w:rPr>
        <w:t>.</w:t>
      </w:r>
      <w:r w:rsidR="00E92BDC" w:rsidRPr="004334E0">
        <w:rPr>
          <w:rFonts w:ascii="Arial" w:hAnsi="Arial" w:cs="Arial"/>
          <w:color w:val="000000"/>
        </w:rPr>
        <w:t xml:space="preserve"> </w:t>
      </w:r>
      <w:r w:rsidR="0032683E" w:rsidRPr="004334E0">
        <w:rPr>
          <w:rFonts w:ascii="Arial" w:hAnsi="Arial" w:cs="Arial"/>
          <w:color w:val="000000"/>
        </w:rPr>
        <w:t>………………………….</w:t>
      </w:r>
      <w:r w:rsidRPr="004334E0">
        <w:rPr>
          <w:rFonts w:ascii="Arial" w:hAnsi="Arial" w:cs="Arial"/>
          <w:color w:val="000000"/>
        </w:rPr>
        <w:t>)</w:t>
      </w:r>
    </w:p>
    <w:p w:rsidR="00B53DC3" w:rsidRPr="004334E0" w:rsidRDefault="00B53DC3" w:rsidP="00B53DC3">
      <w:pPr>
        <w:pStyle w:val="Tekstpodstawowy"/>
        <w:rPr>
          <w:rFonts w:ascii="Arial" w:hAnsi="Arial" w:cs="Arial"/>
          <w:color w:val="000000"/>
          <w:sz w:val="22"/>
          <w:szCs w:val="22"/>
        </w:rPr>
      </w:pPr>
    </w:p>
    <w:p w:rsidR="002D2A79" w:rsidRPr="004334E0" w:rsidRDefault="002D2A79" w:rsidP="00B53DC3">
      <w:pPr>
        <w:pStyle w:val="Tekstpodstawowy"/>
        <w:numPr>
          <w:ilvl w:val="1"/>
          <w:numId w:val="6"/>
        </w:numPr>
        <w:tabs>
          <w:tab w:val="left" w:pos="284"/>
        </w:tabs>
        <w:ind w:left="0" w:firstLine="0"/>
        <w:rPr>
          <w:rFonts w:ascii="Arial" w:hAnsi="Arial" w:cs="Arial"/>
          <w:sz w:val="22"/>
          <w:szCs w:val="22"/>
        </w:rPr>
      </w:pPr>
      <w:r w:rsidRPr="004334E0">
        <w:rPr>
          <w:rFonts w:ascii="Arial" w:hAnsi="Arial" w:cs="Arial"/>
          <w:color w:val="000000"/>
          <w:sz w:val="22"/>
          <w:szCs w:val="22"/>
        </w:rPr>
        <w:t xml:space="preserve">łączna wartość za </w:t>
      </w:r>
      <w:r w:rsidR="0032683E" w:rsidRPr="004334E0">
        <w:rPr>
          <w:rFonts w:ascii="Arial" w:hAnsi="Arial" w:cs="Arial"/>
          <w:color w:val="000000"/>
          <w:sz w:val="22"/>
          <w:szCs w:val="22"/>
        </w:rPr>
        <w:t>…………..</w:t>
      </w:r>
      <w:r w:rsidRPr="004334E0">
        <w:rPr>
          <w:rFonts w:ascii="Arial" w:hAnsi="Arial" w:cs="Arial"/>
          <w:color w:val="000000"/>
          <w:sz w:val="22"/>
          <w:szCs w:val="22"/>
        </w:rPr>
        <w:t xml:space="preserve">  kg odbioru, transportu i unieszkodliwiania odpadów </w:t>
      </w:r>
      <w:r w:rsidR="00B53DC3" w:rsidRPr="004334E0">
        <w:rPr>
          <w:rFonts w:ascii="Arial" w:hAnsi="Arial" w:cs="Arial"/>
          <w:color w:val="000000"/>
          <w:sz w:val="22"/>
          <w:szCs w:val="22"/>
        </w:rPr>
        <w:t xml:space="preserve">o których mowa w ppkt. a i b </w:t>
      </w:r>
      <w:r w:rsidRPr="004334E0">
        <w:rPr>
          <w:rFonts w:ascii="Arial" w:hAnsi="Arial" w:cs="Arial"/>
          <w:color w:val="000000"/>
          <w:sz w:val="22"/>
          <w:szCs w:val="22"/>
        </w:rPr>
        <w:t xml:space="preserve">wynosi netto: </w:t>
      </w:r>
      <w:r w:rsidR="0032683E" w:rsidRPr="004334E0">
        <w:rPr>
          <w:rFonts w:ascii="Arial" w:hAnsi="Arial" w:cs="Arial"/>
          <w:bCs/>
          <w:color w:val="000000"/>
          <w:sz w:val="22"/>
          <w:szCs w:val="22"/>
        </w:rPr>
        <w:t>…………………..</w:t>
      </w:r>
      <w:r w:rsidRPr="004334E0">
        <w:rPr>
          <w:rFonts w:ascii="Arial" w:hAnsi="Arial" w:cs="Arial"/>
          <w:bCs/>
          <w:color w:val="000000"/>
          <w:sz w:val="22"/>
          <w:szCs w:val="22"/>
        </w:rPr>
        <w:t xml:space="preserve"> </w:t>
      </w:r>
      <w:r w:rsidRPr="004334E0">
        <w:rPr>
          <w:rFonts w:ascii="Arial" w:hAnsi="Arial" w:cs="Arial"/>
          <w:color w:val="000000"/>
          <w:sz w:val="22"/>
          <w:szCs w:val="22"/>
        </w:rPr>
        <w:t xml:space="preserve">zł </w:t>
      </w:r>
    </w:p>
    <w:p w:rsidR="002D2A79" w:rsidRPr="004334E0" w:rsidRDefault="002D2A79" w:rsidP="002D2A79">
      <w:pPr>
        <w:widowControl w:val="0"/>
        <w:tabs>
          <w:tab w:val="left" w:pos="0"/>
        </w:tabs>
        <w:spacing w:after="0" w:line="240" w:lineRule="auto"/>
        <w:jc w:val="both"/>
        <w:rPr>
          <w:rFonts w:ascii="Arial" w:hAnsi="Arial" w:cs="Arial"/>
          <w:color w:val="000000"/>
        </w:rPr>
      </w:pPr>
      <w:r w:rsidRPr="004334E0">
        <w:rPr>
          <w:rFonts w:ascii="Arial" w:hAnsi="Arial" w:cs="Arial"/>
          <w:color w:val="000000"/>
        </w:rPr>
        <w:t xml:space="preserve">(słownie: </w:t>
      </w:r>
      <w:r w:rsidR="0032683E" w:rsidRPr="004334E0">
        <w:rPr>
          <w:rFonts w:ascii="Arial" w:hAnsi="Arial" w:cs="Arial"/>
          <w:color w:val="000000"/>
        </w:rPr>
        <w:t>……………………………………………………………</w:t>
      </w:r>
      <w:r w:rsidRPr="004334E0">
        <w:rPr>
          <w:rFonts w:ascii="Arial" w:hAnsi="Arial" w:cs="Arial"/>
          <w:color w:val="000000"/>
        </w:rPr>
        <w:t>)</w:t>
      </w:r>
    </w:p>
    <w:p w:rsidR="002D2A79" w:rsidRPr="004334E0" w:rsidRDefault="002D2A79" w:rsidP="002D2A79">
      <w:pPr>
        <w:widowControl w:val="0"/>
        <w:tabs>
          <w:tab w:val="left" w:pos="0"/>
        </w:tabs>
        <w:spacing w:after="0" w:line="240" w:lineRule="auto"/>
        <w:jc w:val="both"/>
        <w:rPr>
          <w:rFonts w:ascii="Arial" w:hAnsi="Arial" w:cs="Arial"/>
          <w:color w:val="000000"/>
        </w:rPr>
      </w:pPr>
      <w:r w:rsidRPr="004334E0">
        <w:rPr>
          <w:rFonts w:ascii="Arial" w:hAnsi="Arial" w:cs="Arial"/>
          <w:color w:val="000000"/>
        </w:rPr>
        <w:t xml:space="preserve">podatek VAT: </w:t>
      </w:r>
      <w:r w:rsidR="0032683E" w:rsidRPr="004334E0">
        <w:rPr>
          <w:rFonts w:ascii="Arial" w:hAnsi="Arial" w:cs="Arial"/>
          <w:bCs/>
          <w:color w:val="000000"/>
        </w:rPr>
        <w:t>……………………………</w:t>
      </w:r>
      <w:r w:rsidR="00B53DC3" w:rsidRPr="004334E0">
        <w:rPr>
          <w:rFonts w:ascii="Arial" w:hAnsi="Arial" w:cs="Arial"/>
          <w:b/>
          <w:bCs/>
          <w:color w:val="000000"/>
        </w:rPr>
        <w:t xml:space="preserve"> </w:t>
      </w:r>
      <w:r w:rsidRPr="004334E0">
        <w:rPr>
          <w:rFonts w:ascii="Arial" w:hAnsi="Arial" w:cs="Arial"/>
          <w:color w:val="000000"/>
        </w:rPr>
        <w:t>zł</w:t>
      </w:r>
    </w:p>
    <w:p w:rsidR="002D2A79" w:rsidRPr="004334E0" w:rsidRDefault="002D2A79" w:rsidP="002D2A79">
      <w:pPr>
        <w:widowControl w:val="0"/>
        <w:spacing w:after="0" w:line="240" w:lineRule="auto"/>
        <w:jc w:val="both"/>
        <w:rPr>
          <w:rFonts w:ascii="Arial" w:hAnsi="Arial" w:cs="Arial"/>
          <w:b/>
          <w:color w:val="000000"/>
        </w:rPr>
      </w:pPr>
      <w:r w:rsidRPr="004334E0">
        <w:rPr>
          <w:rFonts w:ascii="Arial" w:hAnsi="Arial" w:cs="Arial"/>
          <w:color w:val="000000"/>
        </w:rPr>
        <w:t xml:space="preserve">łączna wartość za </w:t>
      </w:r>
      <w:r w:rsidR="0032683E" w:rsidRPr="004334E0">
        <w:rPr>
          <w:rFonts w:ascii="Arial" w:hAnsi="Arial" w:cs="Arial"/>
          <w:color w:val="000000"/>
        </w:rPr>
        <w:t>…………………………………..</w:t>
      </w:r>
      <w:r w:rsidRPr="004334E0">
        <w:rPr>
          <w:rFonts w:ascii="Arial" w:hAnsi="Arial" w:cs="Arial"/>
          <w:color w:val="000000"/>
        </w:rPr>
        <w:t xml:space="preserve"> kg odbioru, transportu i unieszkodliwiania odpadów </w:t>
      </w:r>
      <w:r w:rsidR="00B53DC3" w:rsidRPr="004334E0">
        <w:rPr>
          <w:rFonts w:ascii="Arial" w:hAnsi="Arial" w:cs="Arial"/>
          <w:color w:val="000000"/>
        </w:rPr>
        <w:t xml:space="preserve">o których mowa w ppkt. a i b </w:t>
      </w:r>
      <w:r w:rsidRPr="004334E0">
        <w:rPr>
          <w:rFonts w:ascii="Arial" w:hAnsi="Arial" w:cs="Arial"/>
          <w:color w:val="000000"/>
        </w:rPr>
        <w:t xml:space="preserve">wynosi </w:t>
      </w:r>
      <w:r w:rsidR="00B53DC3" w:rsidRPr="004334E0">
        <w:rPr>
          <w:rFonts w:ascii="Arial" w:hAnsi="Arial" w:cs="Arial"/>
          <w:color w:val="000000"/>
        </w:rPr>
        <w:t xml:space="preserve"> </w:t>
      </w:r>
      <w:r w:rsidRPr="004334E0">
        <w:rPr>
          <w:rFonts w:ascii="Arial" w:hAnsi="Arial" w:cs="Arial"/>
          <w:color w:val="000000"/>
        </w:rPr>
        <w:t xml:space="preserve">brutto: </w:t>
      </w:r>
      <w:r w:rsidR="0032683E" w:rsidRPr="004334E0">
        <w:rPr>
          <w:rFonts w:ascii="Arial" w:hAnsi="Arial" w:cs="Arial"/>
          <w:b/>
          <w:color w:val="000000"/>
        </w:rPr>
        <w:t>………………….</w:t>
      </w:r>
      <w:r w:rsidRPr="004334E0">
        <w:rPr>
          <w:rFonts w:ascii="Arial" w:hAnsi="Arial" w:cs="Arial"/>
          <w:b/>
          <w:color w:val="000000"/>
        </w:rPr>
        <w:t xml:space="preserve"> zł</w:t>
      </w:r>
    </w:p>
    <w:p w:rsidR="002D2A79" w:rsidRPr="004334E0" w:rsidRDefault="002D2A79" w:rsidP="002D2A79">
      <w:pPr>
        <w:widowControl w:val="0"/>
        <w:spacing w:after="0" w:line="240" w:lineRule="auto"/>
        <w:jc w:val="both"/>
        <w:rPr>
          <w:rFonts w:ascii="Arial" w:hAnsi="Arial" w:cs="Arial"/>
          <w:color w:val="000000"/>
        </w:rPr>
      </w:pPr>
      <w:r w:rsidRPr="004334E0">
        <w:rPr>
          <w:rFonts w:ascii="Arial" w:hAnsi="Arial" w:cs="Arial"/>
          <w:color w:val="000000"/>
        </w:rPr>
        <w:t xml:space="preserve">(słownie: </w:t>
      </w:r>
      <w:r w:rsidR="00DC6A11">
        <w:rPr>
          <w:rFonts w:ascii="Arial" w:hAnsi="Arial" w:cs="Arial"/>
          <w:color w:val="000000"/>
        </w:rPr>
        <w:t>…………………………………………………………………</w:t>
      </w:r>
      <w:r w:rsidRPr="004334E0">
        <w:rPr>
          <w:rFonts w:ascii="Arial" w:hAnsi="Arial" w:cs="Arial"/>
          <w:color w:val="000000"/>
        </w:rPr>
        <w:t xml:space="preserve">), </w:t>
      </w:r>
    </w:p>
    <w:p w:rsidR="002D2A79" w:rsidRDefault="002D2A79" w:rsidP="002D2A79">
      <w:pPr>
        <w:widowControl w:val="0"/>
        <w:spacing w:after="0" w:line="240" w:lineRule="auto"/>
        <w:jc w:val="both"/>
        <w:rPr>
          <w:rFonts w:ascii="Arial" w:hAnsi="Arial" w:cs="Arial"/>
          <w:color w:val="000000"/>
        </w:rPr>
      </w:pPr>
      <w:r w:rsidRPr="004334E0">
        <w:rPr>
          <w:rFonts w:ascii="Arial" w:hAnsi="Arial" w:cs="Arial"/>
          <w:color w:val="000000"/>
        </w:rPr>
        <w:t xml:space="preserve">zgodnie ze złożoną ofertą Wykonawcy z dnia </w:t>
      </w:r>
      <w:r w:rsidR="0032683E" w:rsidRPr="004334E0">
        <w:rPr>
          <w:rFonts w:ascii="Arial" w:hAnsi="Arial" w:cs="Arial"/>
          <w:color w:val="000000"/>
        </w:rPr>
        <w:t>…………………..</w:t>
      </w:r>
      <w:r w:rsidR="00E92BDC" w:rsidRPr="004334E0">
        <w:rPr>
          <w:rFonts w:ascii="Arial" w:hAnsi="Arial" w:cs="Arial"/>
          <w:color w:val="000000"/>
        </w:rPr>
        <w:t xml:space="preserve"> r. </w:t>
      </w:r>
      <w:r w:rsidRPr="004334E0">
        <w:rPr>
          <w:rFonts w:ascii="Arial" w:hAnsi="Arial" w:cs="Arial"/>
          <w:color w:val="000000"/>
        </w:rPr>
        <w:t>stanowiącą integralną część niniejszej umowy.</w:t>
      </w:r>
    </w:p>
    <w:p w:rsidR="004334E0" w:rsidRPr="004334E0" w:rsidRDefault="004334E0" w:rsidP="002D2A79">
      <w:pPr>
        <w:widowControl w:val="0"/>
        <w:spacing w:after="0" w:line="240" w:lineRule="auto"/>
        <w:jc w:val="both"/>
        <w:rPr>
          <w:rFonts w:ascii="Arial" w:hAnsi="Arial" w:cs="Arial"/>
          <w:color w:val="000000"/>
        </w:rPr>
      </w:pPr>
    </w:p>
    <w:p w:rsidR="002D2A79" w:rsidRPr="004334E0" w:rsidRDefault="002D2A79" w:rsidP="002D2A79">
      <w:pPr>
        <w:numPr>
          <w:ilvl w:val="0"/>
          <w:numId w:val="6"/>
        </w:numPr>
        <w:tabs>
          <w:tab w:val="left" w:pos="142"/>
          <w:tab w:val="left" w:pos="284"/>
        </w:tabs>
        <w:overflowPunct w:val="0"/>
        <w:autoSpaceDE w:val="0"/>
        <w:autoSpaceDN w:val="0"/>
        <w:adjustRightInd w:val="0"/>
        <w:spacing w:after="0" w:line="240" w:lineRule="auto"/>
        <w:ind w:left="0" w:firstLine="0"/>
        <w:jc w:val="both"/>
        <w:textAlignment w:val="baseline"/>
        <w:rPr>
          <w:rFonts w:ascii="Arial" w:hAnsi="Arial" w:cs="Arial"/>
        </w:rPr>
      </w:pPr>
      <w:r w:rsidRPr="004334E0">
        <w:rPr>
          <w:rFonts w:ascii="Arial" w:hAnsi="Arial" w:cs="Arial"/>
        </w:rPr>
        <w:t>Wykonawca zobowi</w:t>
      </w:r>
      <w:r w:rsidRPr="004334E0">
        <w:rPr>
          <w:rFonts w:ascii="Arial" w:eastAsia="TimesNewRoman" w:hAnsi="Arial" w:cs="Arial"/>
        </w:rPr>
        <w:t>ą</w:t>
      </w:r>
      <w:r w:rsidRPr="004334E0">
        <w:rPr>
          <w:rFonts w:ascii="Arial" w:hAnsi="Arial" w:cs="Arial"/>
        </w:rPr>
        <w:t>zuje si</w:t>
      </w:r>
      <w:r w:rsidRPr="004334E0">
        <w:rPr>
          <w:rFonts w:ascii="Arial" w:eastAsia="TimesNewRoman" w:hAnsi="Arial" w:cs="Arial"/>
        </w:rPr>
        <w:t xml:space="preserve">ę </w:t>
      </w:r>
      <w:r w:rsidRPr="004334E0">
        <w:rPr>
          <w:rFonts w:ascii="Arial" w:hAnsi="Arial" w:cs="Arial"/>
        </w:rPr>
        <w:t>do niezmienno</w:t>
      </w:r>
      <w:r w:rsidRPr="004334E0">
        <w:rPr>
          <w:rFonts w:ascii="Arial" w:eastAsia="TimesNewRoman" w:hAnsi="Arial" w:cs="Arial"/>
        </w:rPr>
        <w:t>ś</w:t>
      </w:r>
      <w:r w:rsidRPr="004334E0">
        <w:rPr>
          <w:rFonts w:ascii="Arial" w:hAnsi="Arial" w:cs="Arial"/>
        </w:rPr>
        <w:t>ci cen zawartych w umowie przez okres</w:t>
      </w:r>
      <w:r w:rsidRPr="004334E0">
        <w:rPr>
          <w:rFonts w:ascii="Arial" w:hAnsi="Arial" w:cs="Arial"/>
          <w:b/>
          <w:bCs/>
        </w:rPr>
        <w:t xml:space="preserve"> </w:t>
      </w:r>
      <w:r w:rsidRPr="004334E0">
        <w:rPr>
          <w:rFonts w:ascii="Arial" w:hAnsi="Arial" w:cs="Arial"/>
        </w:rPr>
        <w:t>obowiązywania umowy.</w:t>
      </w:r>
    </w:p>
    <w:p w:rsidR="002D2A79" w:rsidRPr="004334E0" w:rsidRDefault="002D2A79" w:rsidP="002D2A79">
      <w:pPr>
        <w:numPr>
          <w:ilvl w:val="0"/>
          <w:numId w:val="6"/>
        </w:numPr>
        <w:tabs>
          <w:tab w:val="left" w:pos="142"/>
          <w:tab w:val="left" w:pos="284"/>
        </w:tabs>
        <w:suppressAutoHyphens/>
        <w:spacing w:after="0" w:line="240" w:lineRule="auto"/>
        <w:ind w:left="0" w:firstLine="0"/>
        <w:jc w:val="both"/>
        <w:rPr>
          <w:rFonts w:ascii="Arial" w:hAnsi="Arial" w:cs="Arial"/>
        </w:rPr>
      </w:pPr>
      <w:r w:rsidRPr="004334E0">
        <w:rPr>
          <w:rFonts w:ascii="Arial" w:hAnsi="Arial" w:cs="Arial"/>
        </w:rPr>
        <w:t>Cena usługi zawiera wszelkie koszty, tj. m. in: transport, unieszkodliwianie odpadów medycznych, wyposażenie w kontenery/pojemniki na odpady</w:t>
      </w:r>
      <w:r w:rsidR="00E92BDC" w:rsidRPr="004334E0">
        <w:rPr>
          <w:rFonts w:ascii="Arial" w:hAnsi="Arial" w:cs="Arial"/>
          <w:bCs/>
          <w:iCs/>
          <w:color w:val="FF0000"/>
        </w:rPr>
        <w:t xml:space="preserve"> </w:t>
      </w:r>
      <w:r w:rsidR="00E92BDC" w:rsidRPr="004334E0">
        <w:rPr>
          <w:rFonts w:ascii="Arial" w:hAnsi="Arial" w:cs="Arial"/>
          <w:bCs/>
          <w:iCs/>
        </w:rPr>
        <w:t>w ilości nie większej niż których ilości zostały określone w § 4 pkt. 1</w:t>
      </w:r>
      <w:r w:rsidRPr="004334E0">
        <w:rPr>
          <w:rFonts w:ascii="Arial" w:hAnsi="Arial" w:cs="Arial"/>
        </w:rPr>
        <w:t>, mycie i dezynfekcja kontenerów (pojemników) dla poszczególnych podgrup odpadów, oznaczenia, o których mowa w § 3 niniejszej umowy, opłaty środowiskowe, należne podatki itp.</w:t>
      </w:r>
    </w:p>
    <w:p w:rsidR="002D2A79" w:rsidRPr="004334E0" w:rsidRDefault="002D2A79" w:rsidP="002D2A79">
      <w:pPr>
        <w:numPr>
          <w:ilvl w:val="0"/>
          <w:numId w:val="6"/>
        </w:numPr>
        <w:tabs>
          <w:tab w:val="left" w:pos="284"/>
        </w:tabs>
        <w:overflowPunct w:val="0"/>
        <w:autoSpaceDE w:val="0"/>
        <w:autoSpaceDN w:val="0"/>
        <w:adjustRightInd w:val="0"/>
        <w:spacing w:after="0" w:line="240" w:lineRule="auto"/>
        <w:ind w:left="0" w:firstLine="0"/>
        <w:jc w:val="both"/>
        <w:textAlignment w:val="baseline"/>
        <w:rPr>
          <w:rFonts w:ascii="Arial" w:hAnsi="Arial" w:cs="Arial"/>
        </w:rPr>
      </w:pPr>
      <w:r w:rsidRPr="004334E0">
        <w:rPr>
          <w:rFonts w:ascii="Arial" w:hAnsi="Arial" w:cs="Arial"/>
        </w:rPr>
        <w:t>Rozliczenia będą się odbywać miesięcznie w oparciu o faktycznie odebraną ilość odpadów i ceny jednostkowe zawarte w ofercie Wykonawcy.</w:t>
      </w:r>
    </w:p>
    <w:p w:rsidR="002D2A79" w:rsidRPr="004334E0" w:rsidRDefault="002D2A79" w:rsidP="002D2A79">
      <w:pPr>
        <w:pStyle w:val="Akapitzlist"/>
        <w:numPr>
          <w:ilvl w:val="0"/>
          <w:numId w:val="6"/>
        </w:numPr>
        <w:tabs>
          <w:tab w:val="left" w:pos="284"/>
        </w:tabs>
        <w:autoSpaceDE w:val="0"/>
        <w:autoSpaceDN w:val="0"/>
        <w:adjustRightInd w:val="0"/>
        <w:spacing w:after="0" w:line="240" w:lineRule="auto"/>
        <w:ind w:left="0" w:firstLine="0"/>
        <w:jc w:val="both"/>
        <w:rPr>
          <w:rFonts w:ascii="Arial" w:hAnsi="Arial" w:cs="Arial"/>
          <w:bCs/>
          <w:color w:val="000000"/>
        </w:rPr>
      </w:pPr>
      <w:r w:rsidRPr="004334E0">
        <w:rPr>
          <w:rFonts w:ascii="Arial" w:hAnsi="Arial" w:cs="Arial"/>
        </w:rPr>
        <w:t xml:space="preserve">Zamawiający zastrzega, iż w przypadku wcześniejszego wykorzystania łącznej wartości brutto umowy, o której mowa w ust. 1 umowa ulegnie rozwiązaniu przed terminem, o którym mowa w </w:t>
      </w:r>
      <w:r w:rsidRPr="004334E0">
        <w:rPr>
          <w:rFonts w:ascii="Arial" w:hAnsi="Arial" w:cs="Arial"/>
          <w:bCs/>
          <w:color w:val="000000"/>
        </w:rPr>
        <w:t>§ 2, a Wykonawca nie będzie miał roszczeń względem Zamawiającego.</w:t>
      </w:r>
    </w:p>
    <w:p w:rsidR="00E92BDC" w:rsidRPr="004334E0" w:rsidRDefault="002D2A79" w:rsidP="00E92BDC">
      <w:pPr>
        <w:pStyle w:val="Akapitzlist"/>
        <w:numPr>
          <w:ilvl w:val="0"/>
          <w:numId w:val="6"/>
        </w:numPr>
        <w:tabs>
          <w:tab w:val="left" w:pos="284"/>
          <w:tab w:val="left" w:pos="709"/>
        </w:tabs>
        <w:spacing w:after="0" w:line="240" w:lineRule="auto"/>
        <w:ind w:left="0" w:firstLine="0"/>
        <w:jc w:val="both"/>
        <w:rPr>
          <w:rFonts w:ascii="Arial" w:hAnsi="Arial" w:cs="Arial"/>
          <w:iCs/>
        </w:rPr>
      </w:pPr>
      <w:r w:rsidRPr="004334E0">
        <w:rPr>
          <w:rFonts w:ascii="Arial" w:hAnsi="Arial" w:cs="Arial"/>
        </w:rPr>
        <w:t>W przypadku nie wyczerpania kwoty brutto, o której mowa w ust. 1 umowy, umowa może ulec przedłużeniu na pisemny wniosek Zamawiającego do wyczerpania tej kwoty</w:t>
      </w:r>
      <w:r w:rsidR="00E92BDC" w:rsidRPr="004334E0">
        <w:rPr>
          <w:rFonts w:ascii="Arial" w:hAnsi="Arial" w:cs="Arial"/>
        </w:rPr>
        <w:t xml:space="preserve"> </w:t>
      </w:r>
      <w:r w:rsidR="00E92BDC" w:rsidRPr="004334E0">
        <w:rPr>
          <w:rFonts w:ascii="Arial" w:hAnsi="Arial" w:cs="Arial"/>
          <w:bCs/>
          <w:iCs/>
        </w:rPr>
        <w:t>po wcześniejszej akceptacji ze strony Wykonawcy</w:t>
      </w:r>
      <w:r w:rsidR="00E92BDC" w:rsidRPr="004334E0">
        <w:rPr>
          <w:rFonts w:ascii="Arial" w:hAnsi="Arial" w:cs="Arial"/>
          <w:iCs/>
        </w:rPr>
        <w:t>.</w:t>
      </w:r>
    </w:p>
    <w:p w:rsidR="002D2A79" w:rsidRPr="004334E0" w:rsidRDefault="002D2A79" w:rsidP="002D2A79">
      <w:pPr>
        <w:numPr>
          <w:ilvl w:val="0"/>
          <w:numId w:val="6"/>
        </w:numPr>
        <w:tabs>
          <w:tab w:val="left" w:pos="284"/>
        </w:tabs>
        <w:suppressAutoHyphens/>
        <w:spacing w:after="0" w:line="240" w:lineRule="auto"/>
        <w:ind w:left="0" w:firstLine="0"/>
        <w:jc w:val="both"/>
        <w:rPr>
          <w:rFonts w:ascii="Arial" w:hAnsi="Arial" w:cs="Arial"/>
        </w:rPr>
      </w:pPr>
      <w:r w:rsidRPr="004334E0">
        <w:rPr>
          <w:rFonts w:ascii="Arial" w:hAnsi="Arial" w:cs="Arial"/>
        </w:rPr>
        <w:t>Przedłużenie umowy w zakresie określonym w ust. 5 powyżej winno nastąpić w formie  aneksu.</w:t>
      </w:r>
    </w:p>
    <w:p w:rsidR="002D2A79" w:rsidRPr="004334E0" w:rsidRDefault="002D2A79" w:rsidP="002D2A79">
      <w:pPr>
        <w:pStyle w:val="Akapitzlist"/>
        <w:numPr>
          <w:ilvl w:val="0"/>
          <w:numId w:val="6"/>
        </w:numPr>
        <w:tabs>
          <w:tab w:val="left" w:pos="284"/>
        </w:tabs>
        <w:autoSpaceDE w:val="0"/>
        <w:autoSpaceDN w:val="0"/>
        <w:adjustRightInd w:val="0"/>
        <w:spacing w:after="0" w:line="240" w:lineRule="auto"/>
        <w:ind w:left="0" w:firstLine="0"/>
        <w:jc w:val="both"/>
        <w:rPr>
          <w:rFonts w:ascii="Arial" w:hAnsi="Arial" w:cs="Arial"/>
          <w:bCs/>
          <w:color w:val="000000"/>
        </w:rPr>
      </w:pPr>
      <w:r w:rsidRPr="004334E0">
        <w:rPr>
          <w:rFonts w:ascii="Arial" w:hAnsi="Arial" w:cs="Arial"/>
        </w:rPr>
        <w:t>Zamawiający zastrzega sobie również możliwość niewykorzystania pełnego zakresu przedmiotu zamówienia. W przypadku zmniejszenia zakresu umowy Zamawiający nie poniesie żadnych konsekwencji prawno finansowych.</w:t>
      </w:r>
    </w:p>
    <w:p w:rsidR="002D2A79" w:rsidRPr="004334E0" w:rsidRDefault="002D2A79" w:rsidP="00E92BDC">
      <w:pPr>
        <w:pStyle w:val="Akapitzlist"/>
        <w:numPr>
          <w:ilvl w:val="0"/>
          <w:numId w:val="6"/>
        </w:numPr>
        <w:tabs>
          <w:tab w:val="left" w:pos="284"/>
        </w:tabs>
        <w:autoSpaceDE w:val="0"/>
        <w:autoSpaceDN w:val="0"/>
        <w:adjustRightInd w:val="0"/>
        <w:spacing w:after="0" w:line="360" w:lineRule="auto"/>
        <w:ind w:left="0" w:firstLine="0"/>
        <w:jc w:val="both"/>
        <w:rPr>
          <w:rFonts w:ascii="Arial" w:hAnsi="Arial" w:cs="Arial"/>
          <w:bCs/>
          <w:color w:val="000000"/>
        </w:rPr>
      </w:pPr>
      <w:r w:rsidRPr="004334E0">
        <w:rPr>
          <w:rFonts w:ascii="Arial" w:hAnsi="Arial" w:cs="Arial"/>
        </w:rPr>
        <w:t>Osobami odpowiedzialnymi za realizacje umowy są:</w:t>
      </w:r>
    </w:p>
    <w:p w:rsidR="002D2A79" w:rsidRPr="004334E0" w:rsidRDefault="002D2A79" w:rsidP="00E92BDC">
      <w:pPr>
        <w:pStyle w:val="Akapitzlist"/>
        <w:tabs>
          <w:tab w:val="left" w:pos="284"/>
        </w:tabs>
        <w:autoSpaceDE w:val="0"/>
        <w:autoSpaceDN w:val="0"/>
        <w:adjustRightInd w:val="0"/>
        <w:spacing w:after="0" w:line="360" w:lineRule="auto"/>
        <w:ind w:left="0"/>
        <w:jc w:val="both"/>
        <w:rPr>
          <w:rFonts w:ascii="Arial" w:hAnsi="Arial" w:cs="Arial"/>
          <w:bCs/>
          <w:color w:val="000000"/>
        </w:rPr>
      </w:pPr>
      <w:r w:rsidRPr="004334E0">
        <w:rPr>
          <w:rFonts w:ascii="Arial" w:hAnsi="Arial" w:cs="Arial"/>
          <w:bCs/>
          <w:color w:val="000000"/>
        </w:rPr>
        <w:t>- po</w:t>
      </w:r>
      <w:r w:rsidR="0032683E" w:rsidRPr="004334E0">
        <w:rPr>
          <w:rFonts w:ascii="Arial" w:hAnsi="Arial" w:cs="Arial"/>
          <w:bCs/>
          <w:color w:val="000000"/>
        </w:rPr>
        <w:t xml:space="preserve"> stronie Zamawiającego: …………</w:t>
      </w:r>
      <w:r w:rsidRPr="004334E0">
        <w:rPr>
          <w:rFonts w:ascii="Arial" w:hAnsi="Arial" w:cs="Arial"/>
          <w:bCs/>
          <w:color w:val="000000"/>
        </w:rPr>
        <w:t>……………………………………………………………..</w:t>
      </w:r>
    </w:p>
    <w:p w:rsidR="002D2A79" w:rsidRPr="004334E0" w:rsidRDefault="002D2A79" w:rsidP="00E92BDC">
      <w:pPr>
        <w:pStyle w:val="Akapitzlist"/>
        <w:tabs>
          <w:tab w:val="left" w:pos="284"/>
        </w:tabs>
        <w:autoSpaceDE w:val="0"/>
        <w:autoSpaceDN w:val="0"/>
        <w:adjustRightInd w:val="0"/>
        <w:spacing w:after="0" w:line="360" w:lineRule="auto"/>
        <w:ind w:left="0"/>
        <w:jc w:val="both"/>
        <w:rPr>
          <w:rFonts w:ascii="Arial" w:hAnsi="Arial" w:cs="Arial"/>
          <w:bCs/>
          <w:color w:val="000000"/>
        </w:rPr>
      </w:pPr>
      <w:r w:rsidRPr="004334E0">
        <w:rPr>
          <w:rFonts w:ascii="Arial" w:hAnsi="Arial" w:cs="Arial"/>
          <w:bCs/>
          <w:color w:val="000000"/>
        </w:rPr>
        <w:t>-</w:t>
      </w:r>
      <w:r w:rsidR="0032683E" w:rsidRPr="004334E0">
        <w:rPr>
          <w:rFonts w:ascii="Arial" w:hAnsi="Arial" w:cs="Arial"/>
          <w:bCs/>
          <w:color w:val="000000"/>
        </w:rPr>
        <w:t xml:space="preserve"> po stronie Wykonawcy: ……………………………………</w:t>
      </w:r>
      <w:r w:rsidRPr="004334E0">
        <w:rPr>
          <w:rFonts w:ascii="Arial" w:hAnsi="Arial" w:cs="Arial"/>
          <w:bCs/>
          <w:color w:val="000000"/>
        </w:rPr>
        <w:t>………………………………………</w:t>
      </w:r>
    </w:p>
    <w:p w:rsidR="002D2A79" w:rsidRPr="004334E0" w:rsidRDefault="002D2A79" w:rsidP="002D2A79">
      <w:pPr>
        <w:pStyle w:val="Tekstpodstawowy31"/>
        <w:numPr>
          <w:ilvl w:val="0"/>
          <w:numId w:val="6"/>
        </w:numPr>
        <w:tabs>
          <w:tab w:val="left" w:pos="284"/>
        </w:tabs>
        <w:spacing w:after="0"/>
        <w:ind w:left="0" w:firstLine="0"/>
        <w:jc w:val="both"/>
        <w:rPr>
          <w:rFonts w:ascii="Arial" w:hAnsi="Arial" w:cs="Arial"/>
          <w:sz w:val="22"/>
          <w:szCs w:val="22"/>
        </w:rPr>
      </w:pPr>
      <w:r w:rsidRPr="004334E0">
        <w:rPr>
          <w:rFonts w:ascii="Arial" w:hAnsi="Arial" w:cs="Arial"/>
          <w:sz w:val="22"/>
          <w:szCs w:val="22"/>
        </w:rPr>
        <w:t>Zmiana osób, o których mowa w ust. 8 i 9 niniejszego paragrafu nie wymaga zmiany umowy w formie aneksu, wystarczające będzie pisemne zgłoszenie o zmianie przesłane drugiej stronie umowy.</w:t>
      </w:r>
    </w:p>
    <w:p w:rsidR="002D2A79" w:rsidRPr="004334E0" w:rsidRDefault="002D2A79" w:rsidP="002D2A79">
      <w:pPr>
        <w:tabs>
          <w:tab w:val="left" w:pos="0"/>
        </w:tabs>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xml:space="preserve">§ 4  </w:t>
      </w:r>
    </w:p>
    <w:p w:rsidR="002D2A79" w:rsidRPr="004334E0" w:rsidRDefault="002D2A79" w:rsidP="002D2A79">
      <w:pPr>
        <w:pStyle w:val="Akapitzlist"/>
        <w:numPr>
          <w:ilvl w:val="0"/>
          <w:numId w:val="3"/>
        </w:numPr>
        <w:tabs>
          <w:tab w:val="left" w:pos="142"/>
          <w:tab w:val="left" w:pos="284"/>
        </w:tabs>
        <w:autoSpaceDE w:val="0"/>
        <w:autoSpaceDN w:val="0"/>
        <w:adjustRightInd w:val="0"/>
        <w:spacing w:after="0" w:line="240" w:lineRule="auto"/>
        <w:ind w:left="0" w:firstLine="0"/>
        <w:jc w:val="both"/>
        <w:rPr>
          <w:rFonts w:ascii="Arial" w:hAnsi="Arial" w:cs="Arial"/>
          <w:color w:val="000000"/>
        </w:rPr>
      </w:pPr>
      <w:r w:rsidRPr="004334E0">
        <w:rPr>
          <w:rFonts w:ascii="Arial" w:hAnsi="Arial" w:cs="Arial"/>
          <w:color w:val="000000"/>
        </w:rPr>
        <w:t>Wykonawca z chwilą podpisania umowy w ramach złożonej oferty zobowiązuje się:</w:t>
      </w:r>
    </w:p>
    <w:p w:rsidR="002D2A79" w:rsidRPr="004334E0" w:rsidRDefault="002D2A79" w:rsidP="002D2A79">
      <w:pPr>
        <w:pStyle w:val="Akapitzlist1"/>
        <w:widowControl w:val="0"/>
        <w:overflowPunct w:val="0"/>
        <w:autoSpaceDE w:val="0"/>
        <w:autoSpaceDN w:val="0"/>
        <w:adjustRightInd w:val="0"/>
        <w:ind w:left="0"/>
        <w:jc w:val="both"/>
        <w:textAlignment w:val="baseline"/>
        <w:rPr>
          <w:rFonts w:ascii="Arial" w:hAnsi="Arial" w:cs="Arial"/>
          <w:sz w:val="22"/>
          <w:szCs w:val="22"/>
        </w:rPr>
      </w:pPr>
      <w:r w:rsidRPr="004334E0">
        <w:rPr>
          <w:rFonts w:ascii="Arial" w:hAnsi="Arial" w:cs="Arial"/>
          <w:color w:val="000000"/>
          <w:sz w:val="22"/>
          <w:szCs w:val="22"/>
        </w:rPr>
        <w:t xml:space="preserve">- </w:t>
      </w:r>
      <w:r w:rsidRPr="004334E0">
        <w:rPr>
          <w:rFonts w:ascii="Arial" w:eastAsia="Times New Roman" w:hAnsi="Arial" w:cs="Arial"/>
          <w:sz w:val="22"/>
          <w:szCs w:val="22"/>
        </w:rPr>
        <w:t>dokonywać odbioru  i utylizacji odpadów, zgodnie z obowiązującymi przepisami przewidzianymi dla postępowania</w:t>
      </w:r>
      <w:r w:rsidRPr="004334E0">
        <w:rPr>
          <w:rFonts w:ascii="Arial" w:hAnsi="Arial" w:cs="Arial"/>
          <w:sz w:val="22"/>
          <w:szCs w:val="22"/>
        </w:rPr>
        <w:t>;</w:t>
      </w:r>
    </w:p>
    <w:p w:rsidR="002D2A79" w:rsidRPr="004334E0" w:rsidRDefault="002D2A79" w:rsidP="002D2A79">
      <w:pPr>
        <w:pStyle w:val="Akapitzlist1"/>
        <w:widowControl w:val="0"/>
        <w:overflowPunct w:val="0"/>
        <w:autoSpaceDE w:val="0"/>
        <w:autoSpaceDN w:val="0"/>
        <w:adjustRightInd w:val="0"/>
        <w:ind w:left="0"/>
        <w:jc w:val="both"/>
        <w:textAlignment w:val="baseline"/>
        <w:rPr>
          <w:rFonts w:ascii="Arial" w:hAnsi="Arial" w:cs="Arial"/>
          <w:color w:val="000000"/>
          <w:sz w:val="22"/>
          <w:szCs w:val="22"/>
        </w:rPr>
      </w:pPr>
      <w:r w:rsidRPr="004334E0">
        <w:rPr>
          <w:rFonts w:ascii="Arial" w:hAnsi="Arial" w:cs="Arial"/>
          <w:sz w:val="22"/>
          <w:szCs w:val="22"/>
        </w:rPr>
        <w:t>- do odbioru w/w odpadów pojazdem specjalistycznym, odpowiednio oznakowanym;</w:t>
      </w:r>
    </w:p>
    <w:p w:rsidR="002D2A79" w:rsidRPr="004334E0" w:rsidRDefault="002D2A79" w:rsidP="002D2A79">
      <w:pPr>
        <w:pStyle w:val="Akapitzlist1"/>
        <w:widowControl w:val="0"/>
        <w:overflowPunct w:val="0"/>
        <w:autoSpaceDE w:val="0"/>
        <w:autoSpaceDN w:val="0"/>
        <w:adjustRightInd w:val="0"/>
        <w:ind w:left="0"/>
        <w:jc w:val="both"/>
        <w:textAlignment w:val="baseline"/>
        <w:rPr>
          <w:rFonts w:ascii="Arial" w:hAnsi="Arial" w:cs="Arial"/>
          <w:color w:val="000000"/>
          <w:sz w:val="22"/>
          <w:szCs w:val="22"/>
        </w:rPr>
      </w:pPr>
      <w:r w:rsidRPr="004334E0">
        <w:rPr>
          <w:rFonts w:ascii="Arial" w:hAnsi="Arial" w:cs="Arial"/>
          <w:color w:val="000000"/>
          <w:sz w:val="22"/>
          <w:szCs w:val="22"/>
        </w:rPr>
        <w:t xml:space="preserve">- wyposażenia Zamawiającego w opakowania (wytrzymałe worki foliowe) do gromadzenia  odpadów medycznych – w kolorze czerwonym o pojemności 60l  w ilości ok. 350 szt./miesięcznie i pojemności 120l w ilości ok. 400 szt. / miesięcznie. </w:t>
      </w:r>
    </w:p>
    <w:p w:rsidR="002D2A79" w:rsidRPr="004334E0" w:rsidRDefault="002D2A79" w:rsidP="002D2A79">
      <w:pPr>
        <w:pStyle w:val="Akapitzlist1"/>
        <w:widowControl w:val="0"/>
        <w:overflowPunct w:val="0"/>
        <w:autoSpaceDE w:val="0"/>
        <w:autoSpaceDN w:val="0"/>
        <w:adjustRightInd w:val="0"/>
        <w:ind w:left="0"/>
        <w:jc w:val="both"/>
        <w:textAlignment w:val="baseline"/>
        <w:rPr>
          <w:rFonts w:ascii="Arial" w:hAnsi="Arial" w:cs="Arial"/>
          <w:color w:val="000000"/>
          <w:sz w:val="22"/>
          <w:szCs w:val="22"/>
        </w:rPr>
      </w:pPr>
      <w:r w:rsidRPr="004334E0">
        <w:rPr>
          <w:rFonts w:ascii="Arial" w:hAnsi="Arial" w:cs="Arial"/>
          <w:color w:val="000000"/>
          <w:sz w:val="22"/>
          <w:szCs w:val="22"/>
        </w:rPr>
        <w:t>- wyposażenia Zamawiającego w pojemniki na duże części ciała po amputacji (np. kończyny) w ilości ok 3 szt. /miesięcznie,</w:t>
      </w:r>
    </w:p>
    <w:p w:rsidR="002D2A79" w:rsidRPr="004334E0" w:rsidRDefault="002D2A79" w:rsidP="002D2A79">
      <w:pPr>
        <w:pStyle w:val="Akapitzlist1"/>
        <w:widowControl w:val="0"/>
        <w:ind w:left="0"/>
        <w:jc w:val="both"/>
        <w:rPr>
          <w:rFonts w:ascii="Arial" w:hAnsi="Arial" w:cs="Arial"/>
          <w:sz w:val="22"/>
          <w:szCs w:val="22"/>
        </w:rPr>
      </w:pPr>
      <w:r w:rsidRPr="004334E0">
        <w:rPr>
          <w:rFonts w:ascii="Arial" w:hAnsi="Arial" w:cs="Arial"/>
          <w:color w:val="000000"/>
          <w:sz w:val="22"/>
          <w:szCs w:val="22"/>
        </w:rPr>
        <w:t xml:space="preserve">- wstawienia odpowiednich pojemników z pokrywą o pojemności ok. 800-1000 l w ilości 5 szt. do magazynu odpadów medycznych zlokalizowanego przy Szpitalu Powiatowym w </w:t>
      </w:r>
      <w:r w:rsidRPr="004334E0">
        <w:rPr>
          <w:rFonts w:ascii="Arial" w:hAnsi="Arial" w:cs="Arial"/>
          <w:sz w:val="22"/>
          <w:szCs w:val="22"/>
        </w:rPr>
        <w:t>Myszkowie, ul. Aleja Wolności 29.</w:t>
      </w:r>
    </w:p>
    <w:p w:rsidR="002D2A79" w:rsidRPr="004334E0" w:rsidRDefault="002D2A79" w:rsidP="002D2A79">
      <w:pPr>
        <w:pStyle w:val="Akapitzlist1"/>
        <w:widowControl w:val="0"/>
        <w:ind w:left="0"/>
        <w:jc w:val="both"/>
        <w:rPr>
          <w:rFonts w:ascii="Arial" w:hAnsi="Arial" w:cs="Arial"/>
          <w:sz w:val="22"/>
          <w:szCs w:val="22"/>
        </w:rPr>
      </w:pPr>
      <w:r w:rsidRPr="004334E0">
        <w:rPr>
          <w:rFonts w:ascii="Arial" w:hAnsi="Arial" w:cs="Arial"/>
          <w:sz w:val="22"/>
          <w:szCs w:val="22"/>
        </w:rPr>
        <w:t>2. Wykonawca zobowiązuje się do stosowania kontenerów (pojemników) zamykanych i sprawnych.</w:t>
      </w:r>
    </w:p>
    <w:p w:rsidR="002D2A79" w:rsidRPr="004334E0" w:rsidRDefault="002D2A79" w:rsidP="002D2A79">
      <w:pPr>
        <w:widowControl w:val="0"/>
        <w:suppressAutoHyphens/>
        <w:spacing w:after="0" w:line="240" w:lineRule="auto"/>
        <w:jc w:val="both"/>
        <w:rPr>
          <w:rFonts w:ascii="Arial" w:hAnsi="Arial" w:cs="Arial"/>
        </w:rPr>
      </w:pPr>
      <w:r w:rsidRPr="004334E0">
        <w:rPr>
          <w:rFonts w:ascii="Arial" w:hAnsi="Arial" w:cs="Arial"/>
        </w:rPr>
        <w:t>3. Kontenery (pojemniki) przy każdorazowej dostawie muszą być umyte i zdezynfekowane przez Wykonawcę oraz wstawione do pomieszczenia przeznaczonego na odpady medyczne.</w:t>
      </w:r>
    </w:p>
    <w:p w:rsidR="002D2A79" w:rsidRPr="004334E0" w:rsidRDefault="002D2A79" w:rsidP="002D2A79">
      <w:pPr>
        <w:widowControl w:val="0"/>
        <w:suppressAutoHyphens/>
        <w:spacing w:after="0" w:line="240" w:lineRule="auto"/>
        <w:jc w:val="both"/>
        <w:rPr>
          <w:rFonts w:ascii="Arial" w:hAnsi="Arial" w:cs="Arial"/>
          <w:color w:val="000000"/>
        </w:rPr>
      </w:pPr>
      <w:r w:rsidRPr="004334E0">
        <w:rPr>
          <w:rFonts w:ascii="Arial" w:hAnsi="Arial" w:cs="Arial"/>
        </w:rPr>
        <w:t>4. Kontenery (pojemniki)</w:t>
      </w:r>
      <w:r w:rsidRPr="004334E0">
        <w:rPr>
          <w:rFonts w:ascii="Arial" w:hAnsi="Arial" w:cs="Arial"/>
          <w:color w:val="000000"/>
        </w:rPr>
        <w:t xml:space="preserve"> stanowić będą własność Wykonawcy i podlegać będą zwrotowi z chwilą wygaśnięcia umowy.</w:t>
      </w:r>
    </w:p>
    <w:p w:rsidR="002D2A79" w:rsidRPr="004334E0" w:rsidRDefault="002D2A79" w:rsidP="002D2A79">
      <w:pPr>
        <w:widowControl w:val="0"/>
        <w:suppressAutoHyphens/>
        <w:spacing w:after="0" w:line="240" w:lineRule="auto"/>
        <w:jc w:val="both"/>
        <w:rPr>
          <w:rFonts w:ascii="Arial" w:hAnsi="Arial" w:cs="Arial"/>
          <w:color w:val="000000"/>
        </w:rPr>
      </w:pPr>
      <w:r w:rsidRPr="004334E0">
        <w:rPr>
          <w:rFonts w:ascii="Arial" w:hAnsi="Arial" w:cs="Arial"/>
          <w:color w:val="000000"/>
        </w:rPr>
        <w:t>5. Wykonawca w chwili odebrania odpadów wchodzi w ich posiadanie.</w:t>
      </w:r>
    </w:p>
    <w:p w:rsidR="002D2A79" w:rsidRPr="004334E0" w:rsidRDefault="002D2A79" w:rsidP="002D2A79">
      <w:pPr>
        <w:widowControl w:val="0"/>
        <w:suppressAutoHyphens/>
        <w:spacing w:after="0" w:line="240" w:lineRule="auto"/>
        <w:jc w:val="both"/>
        <w:rPr>
          <w:rFonts w:ascii="Arial" w:hAnsi="Arial" w:cs="Arial"/>
        </w:rPr>
      </w:pPr>
      <w:r w:rsidRPr="004334E0">
        <w:rPr>
          <w:rFonts w:ascii="Arial" w:hAnsi="Arial" w:cs="Arial"/>
          <w:color w:val="000000"/>
        </w:rPr>
        <w:t xml:space="preserve">6. </w:t>
      </w:r>
      <w:r w:rsidRPr="004334E0">
        <w:rPr>
          <w:rFonts w:ascii="Arial" w:hAnsi="Arial" w:cs="Arial"/>
        </w:rPr>
        <w:t>Wykonawca ponosi odpowiedzialność za odpady od momentu ich odbioru. Odpowiedzialność Wykonawcy trwa do momentu zakończenia unieszkodliwiania, zgodnie z obowiązującymi przepisami o ochronie środowiska.</w:t>
      </w:r>
    </w:p>
    <w:p w:rsidR="00E92BDC" w:rsidRPr="004334E0" w:rsidRDefault="002D2A79" w:rsidP="0098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bCs/>
          <w:iCs/>
        </w:rPr>
      </w:pPr>
      <w:r w:rsidRPr="004334E0">
        <w:rPr>
          <w:rFonts w:ascii="Arial" w:hAnsi="Arial" w:cs="Arial"/>
        </w:rPr>
        <w:t>7. Każde niewykonanie bądź nienależyte wykonanie usługi lub opóźnienie w jej wykonaniu, uprawnia Zamawiającego do zaangażowania innych osób prawnych lub fizycznych w celu realizacji przedmiotu umowy (tzw. wykonanie zastępcze) z jednoczesnym zachowaniem prawa do naliczenia kar umownych. Koszty wykonania zastępczego będą obciążać Wykonawcę</w:t>
      </w:r>
      <w:r w:rsidR="00E92BDC" w:rsidRPr="004334E0">
        <w:rPr>
          <w:rFonts w:ascii="Arial" w:hAnsi="Arial" w:cs="Arial"/>
        </w:rPr>
        <w:t xml:space="preserve">, </w:t>
      </w:r>
      <w:r w:rsidR="00E92BDC" w:rsidRPr="004334E0">
        <w:rPr>
          <w:rFonts w:ascii="Arial" w:hAnsi="Arial" w:cs="Arial"/>
          <w:bCs/>
          <w:iCs/>
        </w:rPr>
        <w:t>przy czym Strony zgodnie postanawiają, że w przypadku awarii lub przestoju technologicznego instalacji do termicznego unieszkodliwiania odpadów, w której mają zostać unieszkodliwione odpady Wykonawca może powstrzymać się ze świadczeniem usług o ile poinformuje o tym fakcie Zamawiającego, w takim przypadku Wykonawca nie będzie zobowiązany do pokrycia kosztów wykonania zastępczego.</w:t>
      </w:r>
    </w:p>
    <w:p w:rsidR="002D2A79" w:rsidRPr="004334E0" w:rsidRDefault="002D2A79" w:rsidP="002D2A79">
      <w:pPr>
        <w:pStyle w:val="Akapitzlist"/>
        <w:tabs>
          <w:tab w:val="left" w:pos="142"/>
        </w:tabs>
        <w:autoSpaceDE w:val="0"/>
        <w:autoSpaceDN w:val="0"/>
        <w:adjustRightInd w:val="0"/>
        <w:spacing w:after="0" w:line="240" w:lineRule="auto"/>
        <w:ind w:left="0"/>
        <w:jc w:val="center"/>
        <w:rPr>
          <w:rFonts w:ascii="Arial" w:hAnsi="Arial" w:cs="Arial"/>
          <w:bCs/>
          <w:color w:val="000000"/>
        </w:rPr>
      </w:pPr>
      <w:r w:rsidRPr="004334E0">
        <w:rPr>
          <w:rFonts w:ascii="Arial" w:hAnsi="Arial" w:cs="Arial"/>
          <w:bCs/>
          <w:color w:val="000000"/>
        </w:rPr>
        <w:t>§ 5</w:t>
      </w:r>
    </w:p>
    <w:p w:rsidR="002D2A79" w:rsidRPr="004334E0" w:rsidRDefault="002D2A79" w:rsidP="002D2A79">
      <w:pPr>
        <w:numPr>
          <w:ilvl w:val="0"/>
          <w:numId w:val="8"/>
        </w:numPr>
        <w:tabs>
          <w:tab w:val="left" w:pos="284"/>
        </w:tabs>
        <w:suppressAutoHyphens/>
        <w:spacing w:after="0" w:line="240" w:lineRule="auto"/>
        <w:ind w:left="0" w:firstLine="0"/>
        <w:jc w:val="both"/>
        <w:rPr>
          <w:rStyle w:val="Uwydatnienie"/>
          <w:rFonts w:ascii="Arial" w:hAnsi="Arial" w:cs="Arial"/>
          <w:i w:val="0"/>
          <w:iCs w:val="0"/>
        </w:rPr>
      </w:pPr>
      <w:r w:rsidRPr="004334E0">
        <w:rPr>
          <w:rFonts w:ascii="Arial" w:hAnsi="Arial" w:cs="Arial"/>
        </w:rPr>
        <w:t xml:space="preserve">Kartę przekazania odpadów sporządza Zamawiający zgodnie z obowiązującymi w tym zakresie przepisami tj. w formie elektronicznej w BDO </w:t>
      </w:r>
      <w:r w:rsidRPr="004334E0">
        <w:rPr>
          <w:rStyle w:val="Uwydatnienie"/>
          <w:rFonts w:ascii="Arial" w:hAnsi="Arial" w:cs="Arial"/>
          <w:i w:val="0"/>
        </w:rPr>
        <w:t xml:space="preserve">(baza danych o produktach </w:t>
      </w:r>
      <w:r w:rsidRPr="004334E0">
        <w:rPr>
          <w:rStyle w:val="Uwydatnienie"/>
          <w:rFonts w:ascii="Arial" w:hAnsi="Arial" w:cs="Arial"/>
          <w:i w:val="0"/>
        </w:rPr>
        <w:br/>
        <w:t>i opakowaniach oraz o gospodarce odpadami).</w:t>
      </w:r>
    </w:p>
    <w:p w:rsidR="00983913" w:rsidRPr="004334E0" w:rsidRDefault="002D2A79" w:rsidP="00983913">
      <w:pPr>
        <w:numPr>
          <w:ilvl w:val="0"/>
          <w:numId w:val="8"/>
        </w:numPr>
        <w:tabs>
          <w:tab w:val="left" w:pos="284"/>
        </w:tabs>
        <w:suppressAutoHyphens/>
        <w:spacing w:after="0" w:line="240" w:lineRule="auto"/>
        <w:ind w:left="0" w:firstLine="0"/>
        <w:jc w:val="both"/>
        <w:rPr>
          <w:rStyle w:val="Uwydatnienie"/>
          <w:rFonts w:ascii="Arial" w:hAnsi="Arial" w:cs="Arial"/>
          <w:i w:val="0"/>
          <w:iCs w:val="0"/>
        </w:rPr>
      </w:pPr>
      <w:r w:rsidRPr="004334E0">
        <w:rPr>
          <w:rFonts w:ascii="Arial" w:hAnsi="Arial" w:cs="Arial"/>
        </w:rPr>
        <w:t xml:space="preserve">Wykonawca zobowiązuje się do  potwierdzenia przejęcia odpadów od Zamawiającego niezwłocznie, każdorazowo po przejęciu tych odpadów  zgodnie z obowiązującymi w tym zakresie przepisami tj. w formie elektronicznej w BDO </w:t>
      </w:r>
      <w:r w:rsidRPr="004334E0">
        <w:rPr>
          <w:rStyle w:val="Uwydatnienie"/>
          <w:rFonts w:ascii="Arial" w:hAnsi="Arial" w:cs="Arial"/>
          <w:i w:val="0"/>
        </w:rPr>
        <w:t xml:space="preserve">(baza danych o produktach </w:t>
      </w:r>
      <w:r w:rsidRPr="004334E0">
        <w:rPr>
          <w:rStyle w:val="Uwydatnienie"/>
          <w:rFonts w:ascii="Arial" w:hAnsi="Arial" w:cs="Arial"/>
          <w:i w:val="0"/>
        </w:rPr>
        <w:br/>
        <w:t>i opakowaniach oraz o gospodarce odpadami).</w:t>
      </w:r>
    </w:p>
    <w:p w:rsidR="002D2A79" w:rsidRPr="004334E0" w:rsidRDefault="002D2A79" w:rsidP="002D2A79">
      <w:pPr>
        <w:numPr>
          <w:ilvl w:val="0"/>
          <w:numId w:val="8"/>
        </w:numPr>
        <w:tabs>
          <w:tab w:val="left" w:pos="284"/>
        </w:tabs>
        <w:suppressAutoHyphens/>
        <w:spacing w:after="0" w:line="240" w:lineRule="auto"/>
        <w:ind w:left="0" w:firstLine="0"/>
        <w:jc w:val="both"/>
        <w:rPr>
          <w:rStyle w:val="Uwydatnienie"/>
          <w:rFonts w:ascii="Arial" w:hAnsi="Arial" w:cs="Arial"/>
          <w:i w:val="0"/>
          <w:iCs w:val="0"/>
        </w:rPr>
      </w:pPr>
      <w:r w:rsidRPr="004334E0">
        <w:rPr>
          <w:rStyle w:val="Uwydatnienie"/>
          <w:rFonts w:ascii="Arial" w:hAnsi="Arial" w:cs="Arial"/>
          <w:i w:val="0"/>
        </w:rPr>
        <w:t xml:space="preserve">Wykonawca potwierdza transport odpadów w BDO (baza danych o produktach </w:t>
      </w:r>
      <w:r w:rsidRPr="004334E0">
        <w:rPr>
          <w:rStyle w:val="Uwydatnienie"/>
          <w:rFonts w:ascii="Arial" w:hAnsi="Arial" w:cs="Arial"/>
          <w:i w:val="0"/>
        </w:rPr>
        <w:br/>
        <w:t>i opakowaniach oraz o gospodarce odpadami).</w:t>
      </w:r>
    </w:p>
    <w:p w:rsidR="002D2A79" w:rsidRPr="004334E0" w:rsidRDefault="002D2A79" w:rsidP="002D2A79">
      <w:pPr>
        <w:pStyle w:val="Akapitzlist"/>
        <w:tabs>
          <w:tab w:val="left" w:pos="142"/>
        </w:tabs>
        <w:autoSpaceDE w:val="0"/>
        <w:autoSpaceDN w:val="0"/>
        <w:adjustRightInd w:val="0"/>
        <w:spacing w:after="0" w:line="240" w:lineRule="auto"/>
        <w:ind w:left="0"/>
        <w:jc w:val="center"/>
        <w:rPr>
          <w:rFonts w:ascii="Arial" w:hAnsi="Arial" w:cs="Arial"/>
          <w:b/>
          <w:bCs/>
          <w:color w:val="000000"/>
        </w:rPr>
      </w:pPr>
    </w:p>
    <w:p w:rsidR="002D2A79" w:rsidRPr="004334E0" w:rsidRDefault="002D2A79" w:rsidP="002D2A79">
      <w:pPr>
        <w:tabs>
          <w:tab w:val="left" w:pos="142"/>
        </w:tabs>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6</w:t>
      </w:r>
    </w:p>
    <w:p w:rsidR="002D2A79" w:rsidRPr="004334E0" w:rsidRDefault="002D2A79" w:rsidP="002D2A79">
      <w:pPr>
        <w:numPr>
          <w:ilvl w:val="0"/>
          <w:numId w:val="10"/>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rPr>
        <w:t xml:space="preserve">Wszyscy realizatorzy umowy (wykonawca, podwykonawcy, konsorcjanci i inni) – przejmujący odpady,  transportujący  i  unieszkodliwiający  odpady  zobowiązani  będą  przez  cały  okres obowiązywania umowy  do  posiadania  wpisu  do  BDO. </w:t>
      </w:r>
    </w:p>
    <w:p w:rsidR="002D2A79" w:rsidRPr="004334E0" w:rsidRDefault="002D2A79" w:rsidP="002D2A79">
      <w:pPr>
        <w:spacing w:line="240" w:lineRule="auto"/>
        <w:contextualSpacing/>
        <w:jc w:val="both"/>
        <w:rPr>
          <w:rFonts w:ascii="Arial" w:hAnsi="Arial" w:cs="Arial"/>
        </w:rPr>
      </w:pPr>
      <w:r w:rsidRPr="004334E0">
        <w:rPr>
          <w:rFonts w:ascii="Arial" w:hAnsi="Arial" w:cs="Arial"/>
        </w:rPr>
        <w:t xml:space="preserve">Wszyscy realizatorzy umowy (wykonawca, podwykonawcy, konsorcjanci i inni) oświadczają, że posiadają uprawnienia niezbędne do wykonania usługi będącej przedmiotem  umowy  </w:t>
      </w:r>
      <w:r w:rsidRPr="004334E0">
        <w:rPr>
          <w:rFonts w:ascii="Arial" w:hAnsi="Arial" w:cs="Arial"/>
        </w:rPr>
        <w:br/>
        <w:t>tj. odbioru, transportu i unieszkodliwiania odpadów medycznych zgodnie z wymogami ustawy z dnia 14 grudnia 2012 roku o odpadach.</w:t>
      </w:r>
    </w:p>
    <w:p w:rsidR="002D2A79" w:rsidRPr="004334E0" w:rsidRDefault="002D2A79" w:rsidP="002D2A79">
      <w:pPr>
        <w:numPr>
          <w:ilvl w:val="0"/>
          <w:numId w:val="10"/>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rPr>
        <w:t xml:space="preserve">   Wszyscy  realizatorzy  umowy  (wykonawca, podwykonawcy, konsorcjanci i inni) zobowiązani będą  przez  cały  okres  obowiązywania  umowy   do   posiadania   wszelkich  zezwoleń dotyczących realizacji przedmiotu umowy oraz ich bieżącego aktualizowania i odnawiania w przypadku  wygaśnięcia,  a  także  niezwłocznego ich  przedkładania Zamawiającemu,  pod rygorem  wypowiedzenia  umowy  przez  Zamawiającego  z przyczyn  leżących  po  stronie  Wykonawcy. W przypadku utraty lub ograniczenia uprawnień koniecznych do wykonywania usługi będącej przedmiotem niniejszej umowy, niezwłocznie powiadomi tym Zamawiającego w formie pisemnej, nie później niż w ciągu 24 godz. od powzięcia wiadomości o powyższej okoliczności, jednakże nie później niż w ciągu 12 godzin od ich utraty lub ograniczenia.</w:t>
      </w:r>
    </w:p>
    <w:p w:rsidR="002D2A79" w:rsidRPr="004334E0" w:rsidRDefault="002D2A79" w:rsidP="00DE3ABA">
      <w:pPr>
        <w:numPr>
          <w:ilvl w:val="0"/>
          <w:numId w:val="10"/>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color w:val="FF0000"/>
        </w:rPr>
        <w:t xml:space="preserve">   </w:t>
      </w:r>
      <w:r w:rsidRPr="004334E0">
        <w:rPr>
          <w:rFonts w:ascii="Arial" w:hAnsi="Arial" w:cs="Arial"/>
        </w:rPr>
        <w:t xml:space="preserve">Transport odpadów medycznych będzie odbywać się pojazdami przystosowanymi do transportu odpadów niebezpiecznych posiadającymi w tym względzie wszelkie upoważnienia zgodnie z ustawą z dnia 19 sierpnia 2011 roku o przewozie towarów </w:t>
      </w:r>
      <w:r w:rsidR="00DE3ABA" w:rsidRPr="004334E0">
        <w:rPr>
          <w:rFonts w:ascii="Arial" w:hAnsi="Arial" w:cs="Arial"/>
        </w:rPr>
        <w:t xml:space="preserve">niebezpiecznych  </w:t>
      </w:r>
      <w:r w:rsidRPr="004334E0">
        <w:rPr>
          <w:rFonts w:ascii="Arial" w:hAnsi="Arial" w:cs="Arial"/>
        </w:rPr>
        <w:t xml:space="preserve">(Dz. U. z </w:t>
      </w:r>
      <w:r w:rsidR="00E72226" w:rsidRPr="004334E0">
        <w:rPr>
          <w:rFonts w:ascii="Arial" w:hAnsi="Arial" w:cs="Arial"/>
        </w:rPr>
        <w:t>2020</w:t>
      </w:r>
      <w:r w:rsidRPr="004334E0">
        <w:rPr>
          <w:rFonts w:ascii="Arial" w:hAnsi="Arial" w:cs="Arial"/>
        </w:rPr>
        <w:t xml:space="preserve"> poz. </w:t>
      </w:r>
      <w:r w:rsidR="00E72226" w:rsidRPr="004334E0">
        <w:rPr>
          <w:rFonts w:ascii="Arial" w:hAnsi="Arial" w:cs="Arial"/>
        </w:rPr>
        <w:t>154</w:t>
      </w:r>
      <w:r w:rsidR="00DE3ABA" w:rsidRPr="004334E0">
        <w:rPr>
          <w:rFonts w:ascii="Arial" w:hAnsi="Arial" w:cs="Arial"/>
        </w:rPr>
        <w:t xml:space="preserve">) oraz rozporządzeniem Ministra Środowiska z dnia </w:t>
      </w:r>
      <w:r w:rsidRPr="004334E0">
        <w:rPr>
          <w:rFonts w:ascii="Arial" w:hAnsi="Arial" w:cs="Arial"/>
        </w:rPr>
        <w:t xml:space="preserve">7 października 2016 roku w sprawie szczegółowych </w:t>
      </w:r>
      <w:r w:rsidR="00DE3ABA" w:rsidRPr="004334E0">
        <w:rPr>
          <w:rFonts w:ascii="Arial" w:hAnsi="Arial" w:cs="Arial"/>
        </w:rPr>
        <w:t xml:space="preserve">wymagań dla transportu odpadów  </w:t>
      </w:r>
      <w:r w:rsidRPr="004334E0">
        <w:rPr>
          <w:rFonts w:ascii="Arial" w:hAnsi="Arial" w:cs="Arial"/>
        </w:rPr>
        <w:t>(Dz. U. z 2016 roku, poz. 1742). Wykonawca oświadcza, że dysponuj odpowiednią liczbą środków transportu odpadów medycznych, zabezpieczającą świadczenie usługi w sposób ciągły, np. spowodowanych ewentualnymi awariami środka transportu. jak również oświadcza, że dysponuje odpowiednio przeszkolonymi pracownikami do wykonywania niniejszej usługi.</w:t>
      </w:r>
    </w:p>
    <w:p w:rsidR="002D2A79" w:rsidRPr="004334E0" w:rsidRDefault="002D2A79" w:rsidP="00DE3ABA">
      <w:pPr>
        <w:numPr>
          <w:ilvl w:val="0"/>
          <w:numId w:val="10"/>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rPr>
        <w:t xml:space="preserve">    W celu wykonania usługi Wykonawca zobowiązuje się do:</w:t>
      </w:r>
    </w:p>
    <w:p w:rsidR="002D2A79" w:rsidRPr="004334E0" w:rsidRDefault="002D2A79" w:rsidP="002D2A79">
      <w:pPr>
        <w:numPr>
          <w:ilvl w:val="0"/>
          <w:numId w:val="9"/>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rPr>
        <w:t>unieszkodliwiania odpadów zgodnie z obowiązującymi przepisami,</w:t>
      </w:r>
    </w:p>
    <w:p w:rsidR="002D2A79" w:rsidRPr="004334E0" w:rsidRDefault="002D2A79" w:rsidP="002D2A79">
      <w:pPr>
        <w:numPr>
          <w:ilvl w:val="0"/>
          <w:numId w:val="9"/>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rPr>
        <w:t>zapewnienia odbioru i transportu odpadów z pomieszczenia na odpady medyczne zlokalizowanego na terenie Szpitala do zakł</w:t>
      </w:r>
      <w:r w:rsidR="00E72226" w:rsidRPr="004334E0">
        <w:rPr>
          <w:rFonts w:ascii="Arial" w:hAnsi="Arial" w:cs="Arial"/>
        </w:rPr>
        <w:t>adu unieszkodliwiającego odpady,</w:t>
      </w:r>
    </w:p>
    <w:p w:rsidR="002D2A79" w:rsidRPr="004334E0" w:rsidRDefault="002D2A79" w:rsidP="002D2A79">
      <w:pPr>
        <w:numPr>
          <w:ilvl w:val="0"/>
          <w:numId w:val="9"/>
        </w:numPr>
        <w:tabs>
          <w:tab w:val="left" w:pos="0"/>
          <w:tab w:val="left" w:pos="360"/>
        </w:tabs>
        <w:suppressAutoHyphens/>
        <w:spacing w:after="0" w:line="240" w:lineRule="auto"/>
        <w:ind w:left="0" w:firstLine="0"/>
        <w:jc w:val="both"/>
        <w:rPr>
          <w:rFonts w:ascii="Arial" w:hAnsi="Arial" w:cs="Arial"/>
        </w:rPr>
      </w:pPr>
      <w:r w:rsidRPr="004334E0">
        <w:rPr>
          <w:rFonts w:ascii="Arial" w:hAnsi="Arial" w:cs="Arial"/>
        </w:rPr>
        <w:t xml:space="preserve">ważenia kontenerów z odpadami w obecności pracownika Zamawiającego przy pomocy samochodu wyposażonego w wagę. Przed rozpoczęciem realizacji umowy Wykonawca jest zobowiązany do przekazania Zamawiającemu oświadczenia potwierdzającego ważną legalizację wag. Wykonawca zobowiązany będzie do wykonywania pomiarów legalizowanymi wagami przez cały okres obowiązywania umowy, co oznacza, że jeżeli usługa będzie wykonywana pojazdami innymi niż w dniu rozpoczęcia umowy, Wykonawca zobowiązany będzie przed wykonaniem pierwszego pomiaru masy odpadu tym pojazdem, przekazać Zamawiającemu oświadczenie potwierdzające legalizację wagi przed ich wywiezieniem z terenu Szpitala,     </w:t>
      </w:r>
    </w:p>
    <w:p w:rsidR="002D2A79" w:rsidRPr="004334E0" w:rsidRDefault="002D2A79" w:rsidP="002D2A79">
      <w:pPr>
        <w:pStyle w:val="Akapitzlist"/>
        <w:numPr>
          <w:ilvl w:val="0"/>
          <w:numId w:val="9"/>
        </w:numPr>
        <w:tabs>
          <w:tab w:val="left" w:pos="0"/>
          <w:tab w:val="left" w:pos="360"/>
        </w:tabs>
        <w:suppressAutoHyphens/>
        <w:spacing w:after="160" w:line="240" w:lineRule="auto"/>
        <w:ind w:left="0" w:firstLine="0"/>
        <w:contextualSpacing/>
        <w:jc w:val="both"/>
        <w:rPr>
          <w:rFonts w:ascii="Arial" w:hAnsi="Arial" w:cs="Arial"/>
        </w:rPr>
      </w:pPr>
      <w:r w:rsidRPr="004334E0">
        <w:rPr>
          <w:rFonts w:ascii="Arial" w:hAnsi="Arial" w:cs="Arial"/>
        </w:rPr>
        <w:t xml:space="preserve">dostarczenia i rozstawienia w dniu zawarcia umowy kontenerów/pojemników do gromadzenia odpadów, zwanych dalej kontenerami/pojemnikami do pomieszczenia na odpady medyczne. </w:t>
      </w:r>
    </w:p>
    <w:p w:rsidR="002D2A79" w:rsidRPr="004334E0" w:rsidRDefault="002D2A79" w:rsidP="002D2A79">
      <w:pPr>
        <w:pStyle w:val="Akapitzlist"/>
        <w:numPr>
          <w:ilvl w:val="0"/>
          <w:numId w:val="10"/>
        </w:numPr>
        <w:tabs>
          <w:tab w:val="left" w:pos="0"/>
          <w:tab w:val="left" w:pos="360"/>
        </w:tabs>
        <w:suppressAutoHyphens/>
        <w:spacing w:after="160" w:line="240" w:lineRule="auto"/>
        <w:ind w:left="0" w:firstLine="0"/>
        <w:contextualSpacing/>
        <w:jc w:val="both"/>
        <w:rPr>
          <w:rFonts w:ascii="Arial" w:hAnsi="Arial" w:cs="Arial"/>
        </w:rPr>
      </w:pPr>
      <w:r w:rsidRPr="004334E0">
        <w:rPr>
          <w:rFonts w:ascii="Arial" w:hAnsi="Arial" w:cs="Arial"/>
        </w:rPr>
        <w:t>Strony niniejszej umowy zobowiązują się do pełnego współdziałania w celu  zintegrowania konta Zamawiającego w BDO z systemem Wykonawcy.</w:t>
      </w:r>
    </w:p>
    <w:p w:rsidR="002D2A79" w:rsidRPr="004334E0" w:rsidRDefault="002D2A79" w:rsidP="002D2A79">
      <w:pPr>
        <w:pStyle w:val="Akapitzlist"/>
        <w:tabs>
          <w:tab w:val="left" w:pos="142"/>
        </w:tabs>
        <w:autoSpaceDE w:val="0"/>
        <w:autoSpaceDN w:val="0"/>
        <w:adjustRightInd w:val="0"/>
        <w:spacing w:after="0" w:line="240" w:lineRule="auto"/>
        <w:ind w:left="0"/>
        <w:jc w:val="center"/>
        <w:rPr>
          <w:rFonts w:ascii="Arial" w:hAnsi="Arial" w:cs="Arial"/>
          <w:b/>
          <w:bCs/>
          <w:color w:val="000000"/>
        </w:rPr>
      </w:pPr>
    </w:p>
    <w:p w:rsidR="002D2A79" w:rsidRPr="004334E0" w:rsidRDefault="002D2A79" w:rsidP="002D2A79">
      <w:pPr>
        <w:pStyle w:val="Akapitzlist"/>
        <w:tabs>
          <w:tab w:val="left" w:pos="142"/>
        </w:tabs>
        <w:autoSpaceDE w:val="0"/>
        <w:autoSpaceDN w:val="0"/>
        <w:adjustRightInd w:val="0"/>
        <w:spacing w:after="0" w:line="240" w:lineRule="auto"/>
        <w:ind w:left="0"/>
        <w:jc w:val="center"/>
        <w:rPr>
          <w:rFonts w:ascii="Arial" w:hAnsi="Arial" w:cs="Arial"/>
          <w:bCs/>
          <w:color w:val="000000"/>
        </w:rPr>
      </w:pPr>
      <w:r w:rsidRPr="004334E0">
        <w:rPr>
          <w:rFonts w:ascii="Arial" w:hAnsi="Arial" w:cs="Arial"/>
          <w:bCs/>
          <w:color w:val="000000"/>
        </w:rPr>
        <w:t xml:space="preserve">§ 7 </w:t>
      </w:r>
    </w:p>
    <w:p w:rsidR="00C61E59" w:rsidRPr="004334E0" w:rsidRDefault="00C61E59" w:rsidP="00C61E59">
      <w:pPr>
        <w:pStyle w:val="Akapitzlist"/>
        <w:tabs>
          <w:tab w:val="left" w:pos="142"/>
        </w:tabs>
        <w:autoSpaceDE w:val="0"/>
        <w:autoSpaceDN w:val="0"/>
        <w:adjustRightInd w:val="0"/>
        <w:spacing w:after="0" w:line="240" w:lineRule="auto"/>
        <w:ind w:left="0"/>
        <w:jc w:val="both"/>
        <w:rPr>
          <w:rFonts w:ascii="Arial" w:hAnsi="Arial" w:cs="Arial"/>
          <w:bCs/>
          <w:color w:val="000000"/>
        </w:rPr>
      </w:pPr>
      <w:r w:rsidRPr="004334E0">
        <w:rPr>
          <w:rFonts w:ascii="Arial" w:hAnsi="Arial" w:cs="Arial"/>
          <w:bCs/>
          <w:color w:val="000000"/>
        </w:rPr>
        <w:t xml:space="preserve">1. </w:t>
      </w:r>
      <w:r w:rsidR="002D0A1D" w:rsidRPr="004334E0">
        <w:rPr>
          <w:rFonts w:ascii="Arial" w:hAnsi="Arial" w:cs="Arial"/>
          <w:bCs/>
          <w:color w:val="000000"/>
        </w:rPr>
        <w:t>Podstawą rozliczeń finansowych i ewidencji przyjmowanych odpadów będą karty przekazania odpadów, które będą generowane przez Zamawiającego drogą elektroniczną w systemie BDO zgodnie z obowiązującymi przepisami i warunkami określonymi niniejsza umową. Wykonawca do każdej wystawionej faktury dołączy w formie tabelarycznej zbiorcze – miesięczne zestawienie kart przekazania odpadów, w której umieści numer karty odbioru, kod odpadu oraz wagę poszczególnych odebranych odpadów.</w:t>
      </w:r>
    </w:p>
    <w:p w:rsidR="00983913" w:rsidRPr="004334E0" w:rsidRDefault="002D0A1D" w:rsidP="002D2A79">
      <w:pPr>
        <w:autoSpaceDE w:val="0"/>
        <w:autoSpaceDN w:val="0"/>
        <w:adjustRightInd w:val="0"/>
        <w:spacing w:after="0" w:line="240" w:lineRule="auto"/>
        <w:jc w:val="both"/>
        <w:rPr>
          <w:rFonts w:ascii="Arial" w:hAnsi="Arial" w:cs="Arial"/>
          <w:iCs/>
        </w:rPr>
      </w:pPr>
      <w:r w:rsidRPr="004334E0">
        <w:rPr>
          <w:rFonts w:ascii="Arial" w:hAnsi="Arial" w:cs="Arial"/>
          <w:color w:val="000000"/>
        </w:rPr>
        <w:t>2</w:t>
      </w:r>
      <w:r w:rsidR="002D2A79" w:rsidRPr="004334E0">
        <w:rPr>
          <w:rFonts w:ascii="Arial" w:hAnsi="Arial" w:cs="Arial"/>
          <w:color w:val="000000"/>
        </w:rPr>
        <w:t xml:space="preserve">. </w:t>
      </w:r>
      <w:r w:rsidR="00983913" w:rsidRPr="004334E0">
        <w:rPr>
          <w:rFonts w:ascii="Arial" w:hAnsi="Arial" w:cs="Arial"/>
          <w:iCs/>
          <w:color w:val="000000"/>
        </w:rPr>
        <w:t>Strony umowy ustalaj</w:t>
      </w:r>
      <w:r w:rsidR="00983913" w:rsidRPr="004334E0">
        <w:rPr>
          <w:rFonts w:ascii="Arial" w:eastAsia="TimesNewRoman" w:hAnsi="Arial" w:cs="Arial"/>
          <w:iCs/>
          <w:color w:val="000000"/>
        </w:rPr>
        <w:t>ą</w:t>
      </w:r>
      <w:r w:rsidR="00983913" w:rsidRPr="004334E0">
        <w:rPr>
          <w:rFonts w:ascii="Arial" w:hAnsi="Arial" w:cs="Arial"/>
          <w:iCs/>
          <w:color w:val="000000"/>
        </w:rPr>
        <w:t xml:space="preserve">, </w:t>
      </w:r>
      <w:r w:rsidR="00983913" w:rsidRPr="004334E0">
        <w:rPr>
          <w:rFonts w:ascii="Arial" w:eastAsia="TimesNewRoman" w:hAnsi="Arial" w:cs="Arial"/>
          <w:iCs/>
          <w:color w:val="000000"/>
        </w:rPr>
        <w:t>że</w:t>
      </w:r>
      <w:r w:rsidR="00983913" w:rsidRPr="004334E0">
        <w:rPr>
          <w:rFonts w:ascii="Arial" w:hAnsi="Arial" w:cs="Arial"/>
          <w:iCs/>
          <w:color w:val="000000"/>
        </w:rPr>
        <w:t xml:space="preserve"> </w:t>
      </w:r>
      <w:r w:rsidR="00E05731" w:rsidRPr="004334E0">
        <w:rPr>
          <w:rFonts w:ascii="Arial" w:hAnsi="Arial" w:cs="Arial"/>
          <w:iCs/>
          <w:color w:val="000000"/>
        </w:rPr>
        <w:t xml:space="preserve">termin płatności za usługę będąca przedmiotem zamówienia wynosi ………. dni (wg oferty), licząc od dnia doręczeni prawidłowo  (pod względem merytorycznym i formalnym) </w:t>
      </w:r>
      <w:r w:rsidR="00C61E59" w:rsidRPr="004334E0">
        <w:rPr>
          <w:rFonts w:ascii="Arial" w:hAnsi="Arial" w:cs="Arial"/>
          <w:iCs/>
          <w:color w:val="000000"/>
        </w:rPr>
        <w:t>wystawionej faktury do siedziby Zamawiającego. Za datę zapłaty uznaje się datę obciążenia rachunku bankowego Zamawiającego</w:t>
      </w:r>
      <w:r w:rsidR="00983913" w:rsidRPr="004334E0">
        <w:rPr>
          <w:rFonts w:ascii="Arial" w:hAnsi="Arial" w:cs="Arial"/>
          <w:iCs/>
        </w:rPr>
        <w:t>.</w:t>
      </w:r>
    </w:p>
    <w:p w:rsidR="00C61E59" w:rsidRPr="004334E0" w:rsidRDefault="002D0A1D" w:rsidP="002D2A79">
      <w:pPr>
        <w:autoSpaceDE w:val="0"/>
        <w:autoSpaceDN w:val="0"/>
        <w:adjustRightInd w:val="0"/>
        <w:spacing w:after="0" w:line="240" w:lineRule="auto"/>
        <w:jc w:val="both"/>
        <w:rPr>
          <w:rFonts w:ascii="Arial" w:hAnsi="Arial" w:cs="Arial"/>
        </w:rPr>
      </w:pPr>
      <w:r w:rsidRPr="004334E0">
        <w:rPr>
          <w:rFonts w:ascii="Arial" w:hAnsi="Arial" w:cs="Arial"/>
          <w:color w:val="000000"/>
        </w:rPr>
        <w:t>3</w:t>
      </w:r>
      <w:r w:rsidR="002D2A79" w:rsidRPr="004334E0">
        <w:rPr>
          <w:rFonts w:ascii="Arial" w:hAnsi="Arial" w:cs="Arial"/>
          <w:color w:val="000000"/>
        </w:rPr>
        <w:t>. O ka</w:t>
      </w:r>
      <w:r w:rsidR="002D2A79" w:rsidRPr="004334E0">
        <w:rPr>
          <w:rFonts w:ascii="Arial" w:eastAsia="TimesNewRoman" w:hAnsi="Arial" w:cs="Arial"/>
          <w:color w:val="000000"/>
        </w:rPr>
        <w:t>ż</w:t>
      </w:r>
      <w:r w:rsidR="002D2A79" w:rsidRPr="004334E0">
        <w:rPr>
          <w:rFonts w:ascii="Arial" w:hAnsi="Arial" w:cs="Arial"/>
          <w:color w:val="000000"/>
        </w:rPr>
        <w:t>dym bł</w:t>
      </w:r>
      <w:r w:rsidR="002D2A79" w:rsidRPr="004334E0">
        <w:rPr>
          <w:rFonts w:ascii="Arial" w:eastAsia="TimesNewRoman" w:hAnsi="Arial" w:cs="Arial"/>
          <w:color w:val="000000"/>
        </w:rPr>
        <w:t>ę</w:t>
      </w:r>
      <w:r w:rsidR="002D2A79" w:rsidRPr="004334E0">
        <w:rPr>
          <w:rFonts w:ascii="Arial" w:hAnsi="Arial" w:cs="Arial"/>
          <w:color w:val="000000"/>
        </w:rPr>
        <w:t>dzie w fakturze Zamawiaj</w:t>
      </w:r>
      <w:r w:rsidR="002D2A79" w:rsidRPr="004334E0">
        <w:rPr>
          <w:rFonts w:ascii="Arial" w:eastAsia="TimesNewRoman" w:hAnsi="Arial" w:cs="Arial"/>
          <w:color w:val="000000"/>
        </w:rPr>
        <w:t>ą</w:t>
      </w:r>
      <w:r w:rsidR="002D2A79" w:rsidRPr="004334E0">
        <w:rPr>
          <w:rFonts w:ascii="Arial" w:hAnsi="Arial" w:cs="Arial"/>
          <w:color w:val="000000"/>
        </w:rPr>
        <w:t>cy poinformuje Wykonawc</w:t>
      </w:r>
      <w:r w:rsidR="002D2A79" w:rsidRPr="004334E0">
        <w:rPr>
          <w:rFonts w:ascii="Arial" w:eastAsia="TimesNewRoman" w:hAnsi="Arial" w:cs="Arial"/>
          <w:color w:val="000000"/>
        </w:rPr>
        <w:t xml:space="preserve">ę </w:t>
      </w:r>
      <w:r w:rsidR="002D2A79" w:rsidRPr="004334E0">
        <w:rPr>
          <w:rFonts w:ascii="Arial" w:hAnsi="Arial" w:cs="Arial"/>
          <w:color w:val="000000"/>
        </w:rPr>
        <w:t>najpó</w:t>
      </w:r>
      <w:r w:rsidR="002D2A79" w:rsidRPr="004334E0">
        <w:rPr>
          <w:rFonts w:ascii="Arial" w:eastAsia="TimesNewRoman" w:hAnsi="Arial" w:cs="Arial"/>
          <w:color w:val="000000"/>
        </w:rPr>
        <w:t>ź</w:t>
      </w:r>
      <w:r w:rsidR="002D2A79" w:rsidRPr="004334E0">
        <w:rPr>
          <w:rFonts w:ascii="Arial" w:hAnsi="Arial" w:cs="Arial"/>
          <w:color w:val="000000"/>
        </w:rPr>
        <w:t>niej trzeciego dnia roboczego od otrzymania faktur</w:t>
      </w:r>
      <w:r w:rsidR="002D2A79" w:rsidRPr="004334E0">
        <w:rPr>
          <w:rFonts w:ascii="Arial" w:hAnsi="Arial" w:cs="Arial"/>
        </w:rPr>
        <w:t>y.</w:t>
      </w:r>
    </w:p>
    <w:p w:rsidR="002D2A79" w:rsidRPr="004334E0" w:rsidRDefault="002D0A1D" w:rsidP="002D2A79">
      <w:pPr>
        <w:autoSpaceDE w:val="0"/>
        <w:autoSpaceDN w:val="0"/>
        <w:adjustRightInd w:val="0"/>
        <w:spacing w:after="0" w:line="240" w:lineRule="auto"/>
        <w:jc w:val="both"/>
        <w:rPr>
          <w:rFonts w:ascii="Arial" w:hAnsi="Arial" w:cs="Arial"/>
        </w:rPr>
      </w:pPr>
      <w:r w:rsidRPr="004334E0">
        <w:rPr>
          <w:rFonts w:ascii="Arial" w:hAnsi="Arial" w:cs="Arial"/>
        </w:rPr>
        <w:t>4</w:t>
      </w:r>
      <w:r w:rsidR="00C61E59" w:rsidRPr="004334E0">
        <w:rPr>
          <w:rFonts w:ascii="Arial" w:hAnsi="Arial" w:cs="Arial"/>
        </w:rPr>
        <w:t>. Cenami obowiązującymi są ceny brutto, które nie mogą ulec zmianie, za wyjątkiem sytuacji wejścia w życie zmian powszechnie obowiązujących w Rzeczpospolitej Polskiej przepisów o podatku VAT w trakcie obowiązywania umowy. W takim wypadku obowiązująca pozostaje cena netto powiększona o należy podatek VAT.</w:t>
      </w:r>
      <w:r w:rsidR="002D2A79" w:rsidRPr="004334E0">
        <w:rPr>
          <w:rFonts w:ascii="Arial" w:hAnsi="Arial" w:cs="Arial"/>
        </w:rPr>
        <w:t xml:space="preserve">  </w:t>
      </w:r>
    </w:p>
    <w:p w:rsidR="00C61E59" w:rsidRPr="004334E0" w:rsidRDefault="002D0A1D" w:rsidP="002D2A79">
      <w:pPr>
        <w:autoSpaceDE w:val="0"/>
        <w:autoSpaceDN w:val="0"/>
        <w:adjustRightInd w:val="0"/>
        <w:spacing w:after="0" w:line="240" w:lineRule="auto"/>
        <w:jc w:val="both"/>
        <w:rPr>
          <w:rFonts w:ascii="Arial" w:hAnsi="Arial" w:cs="Arial"/>
        </w:rPr>
      </w:pPr>
      <w:r w:rsidRPr="004334E0">
        <w:rPr>
          <w:rFonts w:ascii="Arial" w:hAnsi="Arial" w:cs="Arial"/>
        </w:rPr>
        <w:t>5</w:t>
      </w:r>
      <w:r w:rsidR="00C61E59" w:rsidRPr="004334E0">
        <w:rPr>
          <w:rFonts w:ascii="Arial" w:hAnsi="Arial" w:cs="Arial"/>
        </w:rPr>
        <w:t xml:space="preserve">. Wykonawca w razie zajścia okoliczności, o której mowa w ust. </w:t>
      </w:r>
      <w:r w:rsidRPr="004334E0">
        <w:rPr>
          <w:rFonts w:ascii="Arial" w:hAnsi="Arial" w:cs="Arial"/>
        </w:rPr>
        <w:t>4</w:t>
      </w:r>
      <w:r w:rsidR="00C61E59" w:rsidRPr="004334E0">
        <w:rPr>
          <w:rFonts w:ascii="Arial" w:hAnsi="Arial" w:cs="Arial"/>
        </w:rPr>
        <w:t xml:space="preserve"> jest zobowiązany do przedłożenia Zamawiającemu pisemnej informacji w zakresie uzasadniającym zmiany cen.</w:t>
      </w:r>
    </w:p>
    <w:p w:rsidR="00C61E59" w:rsidRPr="004334E0" w:rsidRDefault="00C61E59" w:rsidP="002D2A79">
      <w:pPr>
        <w:autoSpaceDE w:val="0"/>
        <w:autoSpaceDN w:val="0"/>
        <w:adjustRightInd w:val="0"/>
        <w:spacing w:after="0" w:line="240" w:lineRule="auto"/>
        <w:jc w:val="both"/>
        <w:rPr>
          <w:rFonts w:ascii="Arial" w:hAnsi="Arial" w:cs="Arial"/>
        </w:rPr>
      </w:pPr>
    </w:p>
    <w:p w:rsidR="004334E0" w:rsidRDefault="004334E0" w:rsidP="002D2A79">
      <w:pPr>
        <w:autoSpaceDE w:val="0"/>
        <w:autoSpaceDN w:val="0"/>
        <w:adjustRightInd w:val="0"/>
        <w:spacing w:after="0" w:line="240" w:lineRule="auto"/>
        <w:jc w:val="center"/>
        <w:rPr>
          <w:rFonts w:ascii="Arial" w:hAnsi="Arial" w:cs="Arial"/>
          <w:bCs/>
          <w:color w:val="000000"/>
        </w:rPr>
      </w:pPr>
    </w:p>
    <w:p w:rsidR="004334E0" w:rsidRDefault="004334E0" w:rsidP="002D2A79">
      <w:pPr>
        <w:autoSpaceDE w:val="0"/>
        <w:autoSpaceDN w:val="0"/>
        <w:adjustRightInd w:val="0"/>
        <w:spacing w:after="0" w:line="240" w:lineRule="auto"/>
        <w:jc w:val="center"/>
        <w:rPr>
          <w:rFonts w:ascii="Arial" w:hAnsi="Arial" w:cs="Arial"/>
          <w:bCs/>
          <w:color w:val="000000"/>
        </w:rPr>
      </w:pPr>
    </w:p>
    <w:p w:rsidR="004334E0" w:rsidRDefault="004334E0" w:rsidP="002D2A79">
      <w:pPr>
        <w:autoSpaceDE w:val="0"/>
        <w:autoSpaceDN w:val="0"/>
        <w:adjustRightInd w:val="0"/>
        <w:spacing w:after="0" w:line="240" w:lineRule="auto"/>
        <w:jc w:val="center"/>
        <w:rPr>
          <w:rFonts w:ascii="Arial" w:hAnsi="Arial" w:cs="Arial"/>
          <w:bCs/>
          <w:color w:val="000000"/>
        </w:rPr>
      </w:pP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8</w:t>
      </w:r>
    </w:p>
    <w:p w:rsidR="002D2A79" w:rsidRPr="004334E0" w:rsidRDefault="002D2A79" w:rsidP="002D2A79">
      <w:pPr>
        <w:numPr>
          <w:ilvl w:val="0"/>
          <w:numId w:val="11"/>
        </w:numPr>
        <w:tabs>
          <w:tab w:val="left" w:pos="284"/>
        </w:tabs>
        <w:suppressAutoHyphens/>
        <w:spacing w:after="0" w:line="240" w:lineRule="auto"/>
        <w:ind w:left="0" w:firstLine="0"/>
        <w:jc w:val="both"/>
        <w:rPr>
          <w:rFonts w:ascii="Arial" w:hAnsi="Arial" w:cs="Arial"/>
        </w:rPr>
      </w:pPr>
      <w:r w:rsidRPr="004334E0">
        <w:rPr>
          <w:rFonts w:ascii="Arial" w:hAnsi="Arial" w:cs="Arial"/>
        </w:rPr>
        <w:t>Strony ustalają odpowiedzialność za niewykonanie lub nienależyte wykonanie umowy w formie kar umownych.</w:t>
      </w:r>
    </w:p>
    <w:p w:rsidR="00983913" w:rsidRPr="004334E0" w:rsidRDefault="00983913" w:rsidP="00983913">
      <w:pPr>
        <w:pStyle w:val="Akapitzlist"/>
        <w:tabs>
          <w:tab w:val="left" w:pos="142"/>
          <w:tab w:val="left" w:pos="284"/>
        </w:tabs>
        <w:autoSpaceDE w:val="0"/>
        <w:autoSpaceDN w:val="0"/>
        <w:adjustRightInd w:val="0"/>
        <w:spacing w:after="0" w:line="240" w:lineRule="auto"/>
        <w:ind w:left="0"/>
        <w:jc w:val="both"/>
        <w:rPr>
          <w:rFonts w:ascii="Arial" w:hAnsi="Arial" w:cs="Arial"/>
          <w:iCs/>
        </w:rPr>
      </w:pPr>
      <w:r w:rsidRPr="004334E0">
        <w:rPr>
          <w:rFonts w:ascii="Arial" w:hAnsi="Arial" w:cs="Arial"/>
          <w:iCs/>
        </w:rPr>
        <w:t>2.</w:t>
      </w:r>
      <w:r w:rsidRPr="004334E0">
        <w:rPr>
          <w:rFonts w:ascii="Arial" w:hAnsi="Arial" w:cs="Arial"/>
          <w:iCs/>
        </w:rPr>
        <w:tab/>
        <w:t xml:space="preserve">Wykonawca zobowiązuje się do zapłaty na rzecz Zamawiającego kary umownej w wysokości </w:t>
      </w:r>
      <w:r w:rsidRPr="004334E0">
        <w:rPr>
          <w:rFonts w:ascii="Arial" w:hAnsi="Arial" w:cs="Arial"/>
          <w:bCs/>
          <w:iCs/>
        </w:rPr>
        <w:t>2 %</w:t>
      </w:r>
      <w:r w:rsidRPr="004334E0">
        <w:rPr>
          <w:rFonts w:ascii="Arial" w:hAnsi="Arial" w:cs="Arial"/>
          <w:iCs/>
        </w:rPr>
        <w:t xml:space="preserve"> kwoty brutto, o której mowa w § 3 ust. 1 pkt. b niniejszej umowy, w razie niewykonania umowy (za niewykonanie umowy strony rozumieją nieprzystąpienie do jej realizacji) . </w:t>
      </w:r>
    </w:p>
    <w:p w:rsidR="00983913" w:rsidRPr="004334E0" w:rsidRDefault="00983913" w:rsidP="002D0A1D">
      <w:pPr>
        <w:pStyle w:val="Akapitzlist"/>
        <w:tabs>
          <w:tab w:val="left" w:pos="142"/>
          <w:tab w:val="left" w:pos="284"/>
        </w:tabs>
        <w:autoSpaceDE w:val="0"/>
        <w:autoSpaceDN w:val="0"/>
        <w:adjustRightInd w:val="0"/>
        <w:spacing w:after="0" w:line="240" w:lineRule="auto"/>
        <w:ind w:left="0"/>
        <w:jc w:val="both"/>
        <w:rPr>
          <w:rFonts w:ascii="Arial" w:hAnsi="Arial" w:cs="Arial"/>
          <w:bCs/>
          <w:iCs/>
        </w:rPr>
      </w:pPr>
      <w:r w:rsidRPr="004334E0">
        <w:rPr>
          <w:rFonts w:ascii="Arial" w:hAnsi="Arial" w:cs="Arial"/>
          <w:iCs/>
        </w:rPr>
        <w:t>3.</w:t>
      </w:r>
      <w:r w:rsidRPr="004334E0">
        <w:rPr>
          <w:rFonts w:ascii="Arial" w:hAnsi="Arial" w:cs="Arial"/>
          <w:iCs/>
        </w:rPr>
        <w:tab/>
        <w:t xml:space="preserve">Wykonawca zobowiązuje się do zapłaty na rzecz Zamawiającego kary umownej w wysokości do </w:t>
      </w:r>
      <w:r w:rsidRPr="004334E0">
        <w:rPr>
          <w:rFonts w:ascii="Arial" w:hAnsi="Arial" w:cs="Arial"/>
          <w:bCs/>
          <w:iCs/>
        </w:rPr>
        <w:t>0,5 %</w:t>
      </w:r>
      <w:r w:rsidRPr="004334E0">
        <w:rPr>
          <w:rFonts w:ascii="Arial" w:hAnsi="Arial" w:cs="Arial"/>
          <w:iCs/>
        </w:rPr>
        <w:t xml:space="preserve"> kwoty brutto, o której mowa w § 3 ust. 1 pkt. b </w:t>
      </w:r>
      <w:r w:rsidRPr="004334E0">
        <w:rPr>
          <w:rFonts w:ascii="Arial" w:hAnsi="Arial" w:cs="Arial"/>
          <w:bCs/>
          <w:iCs/>
        </w:rPr>
        <w:t>niezrealizowanej części</w:t>
      </w:r>
      <w:r w:rsidRPr="004334E0">
        <w:rPr>
          <w:rFonts w:ascii="Arial" w:hAnsi="Arial" w:cs="Arial"/>
          <w:iCs/>
        </w:rPr>
        <w:t xml:space="preserve"> niniejszej umowy, w razie nienależytego wykonania umowy, z zastrzeżeniem ust. 4 niniejszego paragrafu </w:t>
      </w:r>
      <w:r w:rsidRPr="004334E0">
        <w:rPr>
          <w:rFonts w:ascii="Arial" w:hAnsi="Arial" w:cs="Arial"/>
          <w:bCs/>
          <w:iCs/>
        </w:rPr>
        <w:t>oraz § 4 ust. 7 umowy.</w:t>
      </w:r>
    </w:p>
    <w:p w:rsidR="00983913" w:rsidRPr="004334E0" w:rsidRDefault="00983913" w:rsidP="00983913">
      <w:pPr>
        <w:pStyle w:val="Akapitzlist"/>
        <w:tabs>
          <w:tab w:val="left" w:pos="142"/>
          <w:tab w:val="left" w:pos="284"/>
        </w:tabs>
        <w:autoSpaceDE w:val="0"/>
        <w:autoSpaceDN w:val="0"/>
        <w:adjustRightInd w:val="0"/>
        <w:spacing w:after="0" w:line="240" w:lineRule="auto"/>
        <w:ind w:left="0"/>
        <w:jc w:val="both"/>
        <w:rPr>
          <w:rFonts w:ascii="Arial" w:hAnsi="Arial" w:cs="Arial"/>
          <w:iCs/>
        </w:rPr>
      </w:pPr>
      <w:r w:rsidRPr="004334E0">
        <w:rPr>
          <w:rFonts w:ascii="Arial" w:hAnsi="Arial" w:cs="Arial"/>
          <w:iCs/>
        </w:rPr>
        <w:t>4.</w:t>
      </w:r>
      <w:r w:rsidRPr="004334E0">
        <w:rPr>
          <w:rFonts w:ascii="Arial" w:hAnsi="Arial" w:cs="Arial"/>
          <w:iCs/>
        </w:rPr>
        <w:tab/>
        <w:t xml:space="preserve">Wykonawca zobowiązuje się do zapłaty na rzecz Zamawiającego kary umownej w wysokości </w:t>
      </w:r>
      <w:r w:rsidRPr="004334E0">
        <w:rPr>
          <w:rFonts w:ascii="Arial" w:hAnsi="Arial" w:cs="Arial"/>
          <w:bCs/>
          <w:iCs/>
        </w:rPr>
        <w:t>15 zł brutto</w:t>
      </w:r>
      <w:r w:rsidRPr="004334E0">
        <w:rPr>
          <w:rFonts w:ascii="Arial" w:hAnsi="Arial" w:cs="Arial"/>
          <w:iCs/>
        </w:rPr>
        <w:t xml:space="preserve"> kwoty, za każdy dzień zwłoki w realizacji zobowiązania.</w:t>
      </w:r>
    </w:p>
    <w:p w:rsidR="002D2A79" w:rsidRPr="004334E0" w:rsidRDefault="00983913" w:rsidP="00983913">
      <w:pPr>
        <w:pStyle w:val="Akapitzlist"/>
        <w:tabs>
          <w:tab w:val="left" w:pos="142"/>
          <w:tab w:val="left" w:pos="284"/>
        </w:tabs>
        <w:autoSpaceDE w:val="0"/>
        <w:autoSpaceDN w:val="0"/>
        <w:adjustRightInd w:val="0"/>
        <w:spacing w:after="0" w:line="240" w:lineRule="auto"/>
        <w:ind w:left="0"/>
        <w:jc w:val="both"/>
        <w:rPr>
          <w:rFonts w:ascii="Arial" w:hAnsi="Arial" w:cs="Arial"/>
        </w:rPr>
      </w:pPr>
      <w:r w:rsidRPr="004334E0">
        <w:rPr>
          <w:rFonts w:ascii="Arial" w:hAnsi="Arial" w:cs="Arial"/>
          <w:iCs/>
        </w:rPr>
        <w:t xml:space="preserve">5. </w:t>
      </w:r>
      <w:r w:rsidR="002D2A79" w:rsidRPr="004334E0">
        <w:rPr>
          <w:rFonts w:ascii="Arial" w:hAnsi="Arial" w:cs="Arial"/>
        </w:rPr>
        <w:t>W przypadku, gdy szkoda przekraczać będzie wartość zastrzeżonej kary umownej Zamawiający  zastrzega sobie prawo dochodzenia odszkodowania przenoszącego wysokość zastrzeżonej kary umownej, na zasadach ogólnych.</w:t>
      </w:r>
    </w:p>
    <w:p w:rsidR="002D2A79" w:rsidRPr="004334E0" w:rsidRDefault="00983913" w:rsidP="00983913">
      <w:pPr>
        <w:pStyle w:val="Akapitzlist"/>
        <w:tabs>
          <w:tab w:val="left" w:pos="142"/>
          <w:tab w:val="left" w:pos="284"/>
        </w:tabs>
        <w:autoSpaceDE w:val="0"/>
        <w:autoSpaceDN w:val="0"/>
        <w:adjustRightInd w:val="0"/>
        <w:spacing w:after="0" w:line="240" w:lineRule="auto"/>
        <w:ind w:left="0"/>
        <w:jc w:val="both"/>
        <w:rPr>
          <w:rFonts w:ascii="Arial" w:hAnsi="Arial" w:cs="Arial"/>
        </w:rPr>
      </w:pPr>
      <w:r w:rsidRPr="004334E0">
        <w:rPr>
          <w:rFonts w:ascii="Arial" w:hAnsi="Arial" w:cs="Arial"/>
        </w:rPr>
        <w:t xml:space="preserve">6. </w:t>
      </w:r>
      <w:r w:rsidR="002D2A79" w:rsidRPr="004334E0">
        <w:rPr>
          <w:rFonts w:ascii="Arial" w:hAnsi="Arial" w:cs="Arial"/>
        </w:rPr>
        <w:t xml:space="preserve">Przed naliczeniem kary umownej Zamawiający może wezwać Wykonawcę do pisemnego szczegółowego podania przyczyn niewykonania lub nienależytego wykonania umowy </w:t>
      </w:r>
      <w:r w:rsidR="002D2A79" w:rsidRPr="004334E0">
        <w:rPr>
          <w:rFonts w:ascii="Arial" w:hAnsi="Arial" w:cs="Arial"/>
        </w:rPr>
        <w:br/>
        <w:t>w terminie 5 dni roboczych od daty otrzymania wezwania.</w:t>
      </w:r>
    </w:p>
    <w:p w:rsidR="002D2A79" w:rsidRPr="004334E0" w:rsidRDefault="00983913" w:rsidP="00983913">
      <w:pPr>
        <w:pStyle w:val="Akapitzlist"/>
        <w:tabs>
          <w:tab w:val="left" w:pos="142"/>
          <w:tab w:val="left" w:pos="284"/>
        </w:tabs>
        <w:autoSpaceDE w:val="0"/>
        <w:autoSpaceDN w:val="0"/>
        <w:adjustRightInd w:val="0"/>
        <w:spacing w:after="0" w:line="240" w:lineRule="auto"/>
        <w:ind w:left="0"/>
        <w:jc w:val="both"/>
        <w:rPr>
          <w:rFonts w:ascii="Arial" w:hAnsi="Arial" w:cs="Arial"/>
        </w:rPr>
      </w:pPr>
      <w:r w:rsidRPr="004334E0">
        <w:rPr>
          <w:rFonts w:ascii="Arial" w:hAnsi="Arial" w:cs="Arial"/>
        </w:rPr>
        <w:t xml:space="preserve">7. </w:t>
      </w:r>
      <w:r w:rsidR="002D2A79" w:rsidRPr="004334E0">
        <w:rPr>
          <w:rFonts w:ascii="Arial" w:hAnsi="Arial" w:cs="Arial"/>
        </w:rPr>
        <w:t>Zamawiający zastrzega sobie prawo dochodzenia odszkodowania przenoszącego wysokość zastrzeżonej kary umownej na zasadach ogólnych.</w:t>
      </w:r>
    </w:p>
    <w:p w:rsidR="002D2A79" w:rsidRPr="004334E0" w:rsidRDefault="002D2A79" w:rsidP="00983913">
      <w:pPr>
        <w:pStyle w:val="Akapitzlist"/>
        <w:numPr>
          <w:ilvl w:val="0"/>
          <w:numId w:val="12"/>
        </w:numPr>
        <w:tabs>
          <w:tab w:val="left" w:pos="142"/>
          <w:tab w:val="left" w:pos="284"/>
        </w:tabs>
        <w:autoSpaceDE w:val="0"/>
        <w:autoSpaceDN w:val="0"/>
        <w:adjustRightInd w:val="0"/>
        <w:spacing w:after="0" w:line="240" w:lineRule="auto"/>
        <w:ind w:left="0" w:firstLine="0"/>
        <w:jc w:val="both"/>
        <w:rPr>
          <w:rFonts w:ascii="Arial" w:hAnsi="Arial" w:cs="Arial"/>
        </w:rPr>
      </w:pPr>
      <w:r w:rsidRPr="004334E0">
        <w:rPr>
          <w:rFonts w:ascii="Arial" w:hAnsi="Arial" w:cs="Arial"/>
        </w:rPr>
        <w:t>Zamawiający zastrzega sobie prawo potrącenia kary umowne</w:t>
      </w:r>
      <w:r w:rsidR="002D0A1D" w:rsidRPr="004334E0">
        <w:rPr>
          <w:rFonts w:ascii="Arial" w:hAnsi="Arial" w:cs="Arial"/>
        </w:rPr>
        <w:t xml:space="preserve">j z wierzytelnością wynikającą </w:t>
      </w:r>
      <w:r w:rsidRPr="004334E0">
        <w:rPr>
          <w:rFonts w:ascii="Arial" w:hAnsi="Arial" w:cs="Arial"/>
        </w:rPr>
        <w:t>z faktury wystawionej przez Wykonawcę w ramach niniejszej umowy, bez oddzielnego wezwania do zapłaty. Zamawiający może też nalicz</w:t>
      </w:r>
      <w:r w:rsidR="002D0A1D" w:rsidRPr="004334E0">
        <w:rPr>
          <w:rFonts w:ascii="Arial" w:hAnsi="Arial" w:cs="Arial"/>
        </w:rPr>
        <w:t xml:space="preserve">yć kary umowne, o których mowa </w:t>
      </w:r>
      <w:r w:rsidRPr="004334E0">
        <w:rPr>
          <w:rFonts w:ascii="Arial" w:hAnsi="Arial" w:cs="Arial"/>
        </w:rPr>
        <w:t>w niniejszym paragrafie, odrębnym wezwaniem do zapłaty z 7 dniowym terminem płatności.</w:t>
      </w:r>
    </w:p>
    <w:p w:rsidR="002D2A79" w:rsidRPr="004334E0" w:rsidRDefault="002D2A79" w:rsidP="00983913">
      <w:pPr>
        <w:numPr>
          <w:ilvl w:val="0"/>
          <w:numId w:val="12"/>
        </w:numPr>
        <w:tabs>
          <w:tab w:val="left" w:pos="284"/>
        </w:tabs>
        <w:suppressAutoHyphens/>
        <w:spacing w:after="0" w:line="240" w:lineRule="auto"/>
        <w:ind w:left="0" w:firstLine="0"/>
        <w:jc w:val="both"/>
        <w:rPr>
          <w:rFonts w:ascii="Arial" w:hAnsi="Arial" w:cs="Arial"/>
        </w:rPr>
      </w:pPr>
      <w:r w:rsidRPr="004334E0">
        <w:rPr>
          <w:rFonts w:ascii="Arial" w:hAnsi="Arial" w:cs="Arial"/>
        </w:rPr>
        <w:t>Naliczenie przez Zamawiającego bądź zapłata przez Wykonawcę kary umownej nie zwalnia go z zobowiązań wynikających z niniejszej umowy.</w:t>
      </w:r>
    </w:p>
    <w:p w:rsidR="00DE3ABA" w:rsidRPr="004334E0" w:rsidRDefault="00DE3ABA" w:rsidP="00DE3ABA">
      <w:pPr>
        <w:tabs>
          <w:tab w:val="left" w:pos="284"/>
        </w:tabs>
        <w:spacing w:after="0" w:line="240" w:lineRule="auto"/>
        <w:jc w:val="both"/>
        <w:rPr>
          <w:rFonts w:ascii="Arial" w:hAnsi="Arial" w:cs="Arial"/>
          <w:bCs/>
          <w:iCs/>
        </w:rPr>
      </w:pPr>
      <w:r w:rsidRPr="004334E0">
        <w:rPr>
          <w:rFonts w:ascii="Arial" w:hAnsi="Arial" w:cs="Arial"/>
          <w:bCs/>
          <w:iCs/>
        </w:rPr>
        <w:t>10. Wykonawcy przysługuje prawo do wstrzymania się ze świadczeniem usług objętych umową, w przypadku jeżeli Zamawiający opóźnia się ze spełnieniem swojego świadczenia, o co najmniej 30 dni.</w:t>
      </w:r>
    </w:p>
    <w:p w:rsidR="002D2A79" w:rsidRPr="004334E0" w:rsidRDefault="002D2A79" w:rsidP="002D2A79">
      <w:pPr>
        <w:pStyle w:val="Akapitzlist"/>
        <w:autoSpaceDE w:val="0"/>
        <w:autoSpaceDN w:val="0"/>
        <w:adjustRightInd w:val="0"/>
        <w:spacing w:after="0" w:line="240" w:lineRule="auto"/>
        <w:ind w:left="0"/>
        <w:jc w:val="center"/>
        <w:rPr>
          <w:rFonts w:ascii="Arial" w:hAnsi="Arial" w:cs="Arial"/>
          <w:bCs/>
          <w:color w:val="000000"/>
        </w:rPr>
      </w:pPr>
      <w:r w:rsidRPr="004334E0">
        <w:rPr>
          <w:rFonts w:ascii="Arial" w:hAnsi="Arial" w:cs="Arial"/>
          <w:bCs/>
          <w:color w:val="000000"/>
        </w:rPr>
        <w:t>§ 9</w:t>
      </w:r>
    </w:p>
    <w:p w:rsidR="002D2A79" w:rsidRPr="004334E0" w:rsidRDefault="002D2A79" w:rsidP="002D2A79">
      <w:pPr>
        <w:pStyle w:val="Akapitzlist"/>
        <w:numPr>
          <w:ilvl w:val="3"/>
          <w:numId w:val="6"/>
        </w:numPr>
        <w:tabs>
          <w:tab w:val="left" w:pos="284"/>
        </w:tabs>
        <w:suppressAutoHyphens/>
        <w:spacing w:after="0" w:line="240" w:lineRule="auto"/>
        <w:ind w:left="0" w:firstLine="0"/>
        <w:jc w:val="both"/>
        <w:rPr>
          <w:rFonts w:ascii="Arial" w:hAnsi="Arial" w:cs="Arial"/>
          <w:b/>
        </w:rPr>
      </w:pPr>
      <w:r w:rsidRPr="004334E0">
        <w:rPr>
          <w:rFonts w:ascii="Arial" w:hAnsi="Arial" w:cs="Arial"/>
        </w:rPr>
        <w:t xml:space="preserve">Wykonawca zobowiązany będzie do posiadania przez cały okres obowiązywania umowy, ważnego ubezpieczenia od odpowiedzialności cywilnej dotyczącego prowadzonej działalności w zakresie objętym przedmiotem niniejszej umowy na sumę gwarancyjną nie mniejszą niż 100.000,00 zł. </w:t>
      </w:r>
    </w:p>
    <w:p w:rsidR="002D2A79" w:rsidRPr="004334E0" w:rsidRDefault="002D2A79" w:rsidP="002D2A79">
      <w:pPr>
        <w:pStyle w:val="Akapitzlist"/>
        <w:numPr>
          <w:ilvl w:val="3"/>
          <w:numId w:val="6"/>
        </w:numPr>
        <w:tabs>
          <w:tab w:val="left" w:pos="284"/>
        </w:tabs>
        <w:suppressAutoHyphens/>
        <w:spacing w:after="0" w:line="240" w:lineRule="auto"/>
        <w:ind w:left="0" w:firstLine="0"/>
        <w:jc w:val="both"/>
        <w:rPr>
          <w:rFonts w:ascii="Arial" w:hAnsi="Arial" w:cs="Arial"/>
          <w:b/>
        </w:rPr>
      </w:pPr>
      <w:r w:rsidRPr="004334E0">
        <w:rPr>
          <w:rFonts w:ascii="Arial" w:hAnsi="Arial" w:cs="Arial"/>
        </w:rPr>
        <w:t>Poświadczona za zgodność z oryginałem kopia polisy winna zostać dostarczona każdorazowo w terminie 7 dni w przypadku jej odnowienia po upływie okresu obowiązywania poprzedniej polisy z zachowaniem ciągłości, pod rygorem rozwiązania umowy z winy Wykonawcy</w:t>
      </w: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10</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 xml:space="preserve">W ramach niniejszej umowy strony jako Administratorzy, zgodnie z art. 28 ust. 3 Rozporządzenia Parlamentu Europejskiego i Rady (UE) 2016/679 z dnia 27 kwietnia 2016 r. sprawie ochrony osób fizycznych w związku z przetwarzaniem danych osobowych i w sprawie swobodnego przepływu takich danych oraz uchylenia dyrektywy 95/46/WE (Dz. Urz. UE L 2016, Nr 119, s.1) zwanym dalej „RODO”, powierzają sobie wzajemnie (dalej Procesorowi danych, Podmiotowi przetwarzającemu zgodnie z art. 28 RODO) czynności związane z przetwarzaniem danych osobowych. </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Zamawiający i Wykonawca powierzają czynności przetwarzania, gromadzenie i przechowywanie powierzonych danych osobowych w odniesieniu do administrowanych przez siebie danych przekazanych w związku z realizacją umowy.</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Zakres powierzonych danych/czynności obejmuje imiona i nazwiska, numery telefonów służbowych i adresy poczty elektronicznej pracowników stron i osób z nimi współpracujących wykonujących  czynności związane z realizacją umowy.</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Każda ze stron zobowiązuje się przetwarzać powierzone dane osobowe jedynie w celu i zakresie określonych odpowiednio w ust. 2 i 3.</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Każda ze stron poinformuje drugą stronę przed rozpoczęciem przetwarzania danych o realizacji ewentualnego obowiązku prawnego polegającego na przekazaniu danych osobowych do państwa trzeciego lub organizacji międzynarodowej, zgodnie z art. 28 ust. 3 lit. a RODO.</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Każda ze stron zapewnia, by osoby upoważnione do przetwarzania danych osobowych zobowiązały się do zachowania ich tajemnicy lub by podlegały odpowiedniemu ustawowemu obowiązkowi zachowania tajemnicy, zgodnie z art. 28 ust. 3 lit. b RODO.</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Każda ze stron oświadcza, że podjęła środki zabezpieczające, wymagane na mocy art. 32 RODO, zgodnie z art. 28 ust. 3 lit. c RODO.</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Każda ze stron zastrzega sobie możliwość kontroli sposobu wypełnienia przez drugą stronę wymagań wymienionych w ust. 4, 6 i 7, zgodnie z art. 28 ust. 3 lit. h RODO.</w:t>
      </w:r>
    </w:p>
    <w:p w:rsidR="002D2A79" w:rsidRPr="004334E0" w:rsidRDefault="002D2A79" w:rsidP="002D2A79">
      <w:pPr>
        <w:numPr>
          <w:ilvl w:val="0"/>
          <w:numId w:val="7"/>
        </w:numPr>
        <w:tabs>
          <w:tab w:val="left" w:pos="284"/>
        </w:tabs>
        <w:spacing w:after="0" w:line="240" w:lineRule="auto"/>
        <w:ind w:left="0" w:firstLine="0"/>
        <w:jc w:val="both"/>
        <w:rPr>
          <w:rFonts w:ascii="Arial" w:hAnsi="Arial" w:cs="Arial"/>
        </w:rPr>
      </w:pPr>
      <w:r w:rsidRPr="004334E0">
        <w:rPr>
          <w:rFonts w:ascii="Arial" w:hAnsi="Arial" w:cs="Arial"/>
        </w:rPr>
        <w:t>Każda ze stron zobowiązuje się wspierać druga stronę poprzez uzgodnione środki techniczne i organizacyjne w wywiązaniu się z obowiązku odpowiadania na żądania osoby, której dane dotyczą, w zakresie wykonywania jej praw, zgodnie z art. 28 ust. 3 lit. e RODO.</w:t>
      </w:r>
    </w:p>
    <w:p w:rsidR="002D2A79" w:rsidRPr="004334E0" w:rsidRDefault="002D2A79" w:rsidP="002D2A79">
      <w:pPr>
        <w:numPr>
          <w:ilvl w:val="0"/>
          <w:numId w:val="7"/>
        </w:numPr>
        <w:tabs>
          <w:tab w:val="left" w:pos="284"/>
          <w:tab w:val="left" w:pos="567"/>
        </w:tabs>
        <w:spacing w:after="0" w:line="240" w:lineRule="auto"/>
        <w:ind w:left="0" w:firstLine="0"/>
        <w:jc w:val="both"/>
        <w:rPr>
          <w:rFonts w:ascii="Arial" w:hAnsi="Arial" w:cs="Arial"/>
        </w:rPr>
      </w:pPr>
      <w:r w:rsidRPr="004334E0">
        <w:rPr>
          <w:rFonts w:ascii="Arial" w:hAnsi="Arial" w:cs="Arial"/>
        </w:rPr>
        <w:t>Zgodnie z art. 28 ust. 3 lit. f RODO, każda ze stron będzie uczestniczyła w realizacji obowiązków drugiej strony, określonych w art. 32–36 RODO, w zakresie każdorazowo określonym przez  drugą stronę.</w:t>
      </w:r>
    </w:p>
    <w:p w:rsidR="002D2A79" w:rsidRPr="004334E0" w:rsidRDefault="002D2A79" w:rsidP="002D2A79">
      <w:pPr>
        <w:numPr>
          <w:ilvl w:val="0"/>
          <w:numId w:val="7"/>
        </w:numPr>
        <w:tabs>
          <w:tab w:val="left" w:pos="284"/>
          <w:tab w:val="left" w:pos="567"/>
        </w:tabs>
        <w:spacing w:after="0" w:line="240" w:lineRule="auto"/>
        <w:ind w:left="0" w:firstLine="0"/>
        <w:jc w:val="both"/>
        <w:rPr>
          <w:rFonts w:ascii="Arial" w:hAnsi="Arial" w:cs="Arial"/>
        </w:rPr>
      </w:pPr>
      <w:r w:rsidRPr="004334E0">
        <w:rPr>
          <w:rFonts w:ascii="Arial" w:hAnsi="Arial" w:cs="Arial"/>
        </w:rPr>
        <w:t>Każda ze stron zastrzega sobie wyrażenie zgody w każdym przypadku dalszego powierzenia przetwarzania, a druga strona zobowiązuje się do przestrzegania warunków korzystania z usług innego podmiotu przetwarzającego, o których mowa w art. 28 ust. 2 i 4 RODO.</w:t>
      </w:r>
    </w:p>
    <w:p w:rsidR="002D2A79" w:rsidRPr="004334E0" w:rsidRDefault="002D2A79" w:rsidP="002D2A7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r w:rsidRPr="004334E0">
        <w:rPr>
          <w:rFonts w:ascii="Arial" w:hAnsi="Arial" w:cs="Arial"/>
        </w:rPr>
        <w:t>Każda ze stron zobowiązuje się protokolarnie zwrócić lub trwale usunąć wszelkie powierzone  do  przetwarzania dane osobowe w terminie 14 dni od  zakończenia/rozwiązania umowy, a  jeden z  podpi</w:t>
      </w:r>
      <w:r w:rsidR="00557127" w:rsidRPr="004334E0">
        <w:rPr>
          <w:rFonts w:ascii="Arial" w:hAnsi="Arial" w:cs="Arial"/>
        </w:rPr>
        <w:t>sanych egzemplarzy protokołu</w:t>
      </w:r>
      <w:r w:rsidRPr="004334E0">
        <w:rPr>
          <w:rFonts w:ascii="Arial" w:hAnsi="Arial" w:cs="Arial"/>
        </w:rPr>
        <w:t xml:space="preserve"> zwrotu/usunięcia danych przekazać drugiej  stronie, zgodnie z art. 28 ust. 3 lit. g RODO.</w:t>
      </w:r>
    </w:p>
    <w:p w:rsidR="00557127" w:rsidRPr="004334E0" w:rsidRDefault="00557127" w:rsidP="002D2A79">
      <w:pPr>
        <w:autoSpaceDE w:val="0"/>
        <w:autoSpaceDN w:val="0"/>
        <w:adjustRightInd w:val="0"/>
        <w:spacing w:after="0" w:line="240" w:lineRule="auto"/>
        <w:jc w:val="center"/>
        <w:rPr>
          <w:rFonts w:ascii="Arial" w:hAnsi="Arial" w:cs="Arial"/>
          <w:bCs/>
          <w:color w:val="000000"/>
        </w:rPr>
      </w:pP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11</w:t>
      </w:r>
    </w:p>
    <w:p w:rsidR="002D2A79" w:rsidRPr="004334E0" w:rsidRDefault="002D2A79" w:rsidP="002D2A79">
      <w:pPr>
        <w:pStyle w:val="Akapitzlist"/>
        <w:numPr>
          <w:ilvl w:val="0"/>
          <w:numId w:val="4"/>
        </w:numPr>
        <w:tabs>
          <w:tab w:val="left" w:pos="284"/>
        </w:tabs>
        <w:spacing w:after="0" w:line="240" w:lineRule="auto"/>
        <w:ind w:left="0" w:firstLine="0"/>
        <w:jc w:val="both"/>
        <w:rPr>
          <w:rFonts w:ascii="Arial" w:hAnsi="Arial" w:cs="Arial"/>
        </w:rPr>
      </w:pPr>
      <w:r w:rsidRPr="004334E0">
        <w:rPr>
          <w:rFonts w:ascii="Arial" w:hAnsi="Arial" w:cs="Arial"/>
        </w:rPr>
        <w:t>Zamawiający przewiduje zmiany postanowie</w:t>
      </w:r>
      <w:r w:rsidRPr="004334E0">
        <w:rPr>
          <w:rFonts w:ascii="Arial" w:eastAsia="TimesNewRoman" w:hAnsi="Arial" w:cs="Arial"/>
        </w:rPr>
        <w:t xml:space="preserve">ń </w:t>
      </w:r>
      <w:r w:rsidRPr="004334E0">
        <w:rPr>
          <w:rFonts w:ascii="Arial" w:hAnsi="Arial" w:cs="Arial"/>
        </w:rPr>
        <w:t>zawartej umowy w stosunku do tre</w:t>
      </w:r>
      <w:r w:rsidRPr="004334E0">
        <w:rPr>
          <w:rFonts w:ascii="Arial" w:eastAsia="TimesNewRoman" w:hAnsi="Arial" w:cs="Arial"/>
        </w:rPr>
        <w:t>ś</w:t>
      </w:r>
      <w:r w:rsidRPr="004334E0">
        <w:rPr>
          <w:rFonts w:ascii="Arial" w:hAnsi="Arial" w:cs="Arial"/>
        </w:rPr>
        <w:t>ci oferty na podstawie, której dokonano wyboru Wykonawcy, tj. dopuszcza si</w:t>
      </w:r>
      <w:r w:rsidRPr="004334E0">
        <w:rPr>
          <w:rFonts w:ascii="Arial" w:eastAsia="TimesNewRoman" w:hAnsi="Arial" w:cs="Arial"/>
        </w:rPr>
        <w:t xml:space="preserve">ę </w:t>
      </w:r>
      <w:r w:rsidRPr="004334E0">
        <w:rPr>
          <w:rFonts w:ascii="Arial" w:hAnsi="Arial" w:cs="Arial"/>
        </w:rPr>
        <w:t>zmiany w zakresie stawki podatku VAT, przy czym zmiana ta następuje z dniem wejścia w życie aktu prawnego zmieniającego stawkę.</w:t>
      </w:r>
    </w:p>
    <w:p w:rsidR="002D2A79" w:rsidRPr="004334E0" w:rsidRDefault="002D2A79" w:rsidP="002D2A79">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000000"/>
        </w:rPr>
      </w:pPr>
      <w:r w:rsidRPr="004334E0">
        <w:rPr>
          <w:rFonts w:ascii="Arial" w:hAnsi="Arial" w:cs="Arial"/>
          <w:color w:val="000000"/>
        </w:rPr>
        <w:t>W razie wyst</w:t>
      </w:r>
      <w:r w:rsidRPr="004334E0">
        <w:rPr>
          <w:rFonts w:ascii="Arial" w:eastAsia="TimesNewRoman" w:hAnsi="Arial" w:cs="Arial"/>
          <w:color w:val="000000"/>
        </w:rPr>
        <w:t>ą</w:t>
      </w:r>
      <w:r w:rsidRPr="004334E0">
        <w:rPr>
          <w:rFonts w:ascii="Arial" w:hAnsi="Arial" w:cs="Arial"/>
          <w:color w:val="000000"/>
        </w:rPr>
        <w:t>pienia istotnej zmiany okoliczno</w:t>
      </w:r>
      <w:r w:rsidRPr="004334E0">
        <w:rPr>
          <w:rFonts w:ascii="Arial" w:eastAsia="TimesNewRoman" w:hAnsi="Arial" w:cs="Arial"/>
          <w:color w:val="000000"/>
        </w:rPr>
        <w:t>ś</w:t>
      </w:r>
      <w:r w:rsidRPr="004334E0">
        <w:rPr>
          <w:rFonts w:ascii="Arial" w:hAnsi="Arial" w:cs="Arial"/>
          <w:color w:val="000000"/>
        </w:rPr>
        <w:t>ci powoduj</w:t>
      </w:r>
      <w:r w:rsidRPr="004334E0">
        <w:rPr>
          <w:rFonts w:ascii="Arial" w:eastAsia="TimesNewRoman" w:hAnsi="Arial" w:cs="Arial"/>
          <w:color w:val="000000"/>
        </w:rPr>
        <w:t>ą</w:t>
      </w:r>
      <w:r w:rsidRPr="004334E0">
        <w:rPr>
          <w:rFonts w:ascii="Arial" w:hAnsi="Arial" w:cs="Arial"/>
          <w:color w:val="000000"/>
        </w:rPr>
        <w:t>cej, ze wykonanie umowy nie le</w:t>
      </w:r>
      <w:r w:rsidRPr="004334E0">
        <w:rPr>
          <w:rFonts w:ascii="Arial" w:eastAsia="TimesNewRoman" w:hAnsi="Arial" w:cs="Arial"/>
          <w:color w:val="000000"/>
        </w:rPr>
        <w:t>ż</w:t>
      </w:r>
      <w:r w:rsidRPr="004334E0">
        <w:rPr>
          <w:rFonts w:ascii="Arial" w:hAnsi="Arial" w:cs="Arial"/>
          <w:color w:val="000000"/>
        </w:rPr>
        <w:t>y w interesie publicznym, czego nie mo</w:t>
      </w:r>
      <w:r w:rsidRPr="004334E0">
        <w:rPr>
          <w:rFonts w:ascii="Arial" w:eastAsia="TimesNewRoman" w:hAnsi="Arial" w:cs="Arial"/>
          <w:color w:val="000000"/>
        </w:rPr>
        <w:t>ż</w:t>
      </w:r>
      <w:r w:rsidRPr="004334E0">
        <w:rPr>
          <w:rFonts w:ascii="Arial" w:hAnsi="Arial" w:cs="Arial"/>
          <w:color w:val="000000"/>
        </w:rPr>
        <w:t>na było przewidzie</w:t>
      </w:r>
      <w:r w:rsidRPr="004334E0">
        <w:rPr>
          <w:rFonts w:ascii="Arial" w:eastAsia="TimesNewRoman" w:hAnsi="Arial" w:cs="Arial"/>
          <w:color w:val="000000"/>
        </w:rPr>
        <w:t xml:space="preserve">ć </w:t>
      </w:r>
      <w:r w:rsidRPr="004334E0">
        <w:rPr>
          <w:rFonts w:ascii="Arial" w:hAnsi="Arial" w:cs="Arial"/>
          <w:color w:val="000000"/>
        </w:rPr>
        <w:t>w chwili zawarcia umowy, Zamawiaj</w:t>
      </w:r>
      <w:r w:rsidRPr="004334E0">
        <w:rPr>
          <w:rFonts w:ascii="Arial" w:eastAsia="TimesNewRoman" w:hAnsi="Arial" w:cs="Arial"/>
          <w:color w:val="000000"/>
        </w:rPr>
        <w:t>ą</w:t>
      </w:r>
      <w:r w:rsidRPr="004334E0">
        <w:rPr>
          <w:rFonts w:ascii="Arial" w:hAnsi="Arial" w:cs="Arial"/>
          <w:color w:val="000000"/>
        </w:rPr>
        <w:t>cy mo</w:t>
      </w:r>
      <w:r w:rsidRPr="004334E0">
        <w:rPr>
          <w:rFonts w:ascii="Arial" w:eastAsia="TimesNewRoman" w:hAnsi="Arial" w:cs="Arial"/>
          <w:color w:val="000000"/>
        </w:rPr>
        <w:t>ż</w:t>
      </w:r>
      <w:r w:rsidRPr="004334E0">
        <w:rPr>
          <w:rFonts w:ascii="Arial" w:hAnsi="Arial" w:cs="Arial"/>
          <w:color w:val="000000"/>
        </w:rPr>
        <w:t>e odst</w:t>
      </w:r>
      <w:r w:rsidRPr="004334E0">
        <w:rPr>
          <w:rFonts w:ascii="Arial" w:eastAsia="TimesNewRoman" w:hAnsi="Arial" w:cs="Arial"/>
          <w:color w:val="000000"/>
        </w:rPr>
        <w:t>ą</w:t>
      </w:r>
      <w:r w:rsidRPr="004334E0">
        <w:rPr>
          <w:rFonts w:ascii="Arial" w:hAnsi="Arial" w:cs="Arial"/>
          <w:color w:val="000000"/>
        </w:rPr>
        <w:t>pi</w:t>
      </w:r>
      <w:r w:rsidRPr="004334E0">
        <w:rPr>
          <w:rFonts w:ascii="Arial" w:eastAsia="TimesNewRoman" w:hAnsi="Arial" w:cs="Arial"/>
          <w:color w:val="000000"/>
        </w:rPr>
        <w:t xml:space="preserve">ć </w:t>
      </w:r>
      <w:r w:rsidRPr="004334E0">
        <w:rPr>
          <w:rFonts w:ascii="Arial" w:hAnsi="Arial" w:cs="Arial"/>
          <w:color w:val="000000"/>
        </w:rPr>
        <w:t>od umowy w terminie jednego miesi</w:t>
      </w:r>
      <w:r w:rsidRPr="004334E0">
        <w:rPr>
          <w:rFonts w:ascii="Arial" w:eastAsia="TimesNewRoman" w:hAnsi="Arial" w:cs="Arial"/>
          <w:color w:val="000000"/>
        </w:rPr>
        <w:t>ą</w:t>
      </w:r>
      <w:r w:rsidRPr="004334E0">
        <w:rPr>
          <w:rFonts w:ascii="Arial" w:hAnsi="Arial" w:cs="Arial"/>
          <w:color w:val="000000"/>
        </w:rPr>
        <w:t>ca od powzi</w:t>
      </w:r>
      <w:r w:rsidRPr="004334E0">
        <w:rPr>
          <w:rFonts w:ascii="Arial" w:eastAsia="TimesNewRoman" w:hAnsi="Arial" w:cs="Arial"/>
          <w:color w:val="000000"/>
        </w:rPr>
        <w:t>ę</w:t>
      </w:r>
      <w:r w:rsidRPr="004334E0">
        <w:rPr>
          <w:rFonts w:ascii="Arial" w:hAnsi="Arial" w:cs="Arial"/>
          <w:color w:val="000000"/>
        </w:rPr>
        <w:t>cia wiadomo</w:t>
      </w:r>
      <w:r w:rsidRPr="004334E0">
        <w:rPr>
          <w:rFonts w:ascii="Arial" w:eastAsia="TimesNewRoman" w:hAnsi="Arial" w:cs="Arial"/>
          <w:color w:val="000000"/>
        </w:rPr>
        <w:t>ś</w:t>
      </w:r>
      <w:r w:rsidRPr="004334E0">
        <w:rPr>
          <w:rFonts w:ascii="Arial" w:hAnsi="Arial" w:cs="Arial"/>
          <w:color w:val="000000"/>
        </w:rPr>
        <w:t>ci o powy</w:t>
      </w:r>
      <w:r w:rsidRPr="004334E0">
        <w:rPr>
          <w:rFonts w:ascii="Arial" w:eastAsia="TimesNewRoman" w:hAnsi="Arial" w:cs="Arial"/>
          <w:color w:val="000000"/>
        </w:rPr>
        <w:t>ż</w:t>
      </w:r>
      <w:r w:rsidRPr="004334E0">
        <w:rPr>
          <w:rFonts w:ascii="Arial" w:hAnsi="Arial" w:cs="Arial"/>
          <w:color w:val="000000"/>
        </w:rPr>
        <w:t>szych okoliczno</w:t>
      </w:r>
      <w:r w:rsidRPr="004334E0">
        <w:rPr>
          <w:rFonts w:ascii="Arial" w:eastAsia="TimesNewRoman" w:hAnsi="Arial" w:cs="Arial"/>
          <w:color w:val="000000"/>
        </w:rPr>
        <w:t>ś</w:t>
      </w:r>
      <w:r w:rsidRPr="004334E0">
        <w:rPr>
          <w:rFonts w:ascii="Arial" w:hAnsi="Arial" w:cs="Arial"/>
          <w:color w:val="000000"/>
        </w:rPr>
        <w:t>ciach. W takim przypadku Wykonawca mo</w:t>
      </w:r>
      <w:r w:rsidRPr="004334E0">
        <w:rPr>
          <w:rFonts w:ascii="Arial" w:eastAsia="TimesNewRoman" w:hAnsi="Arial" w:cs="Arial"/>
          <w:color w:val="000000"/>
        </w:rPr>
        <w:t>ż</w:t>
      </w:r>
      <w:r w:rsidRPr="004334E0">
        <w:rPr>
          <w:rFonts w:ascii="Arial" w:hAnsi="Arial" w:cs="Arial"/>
          <w:color w:val="000000"/>
        </w:rPr>
        <w:t xml:space="preserve">e </w:t>
      </w:r>
      <w:r w:rsidRPr="004334E0">
        <w:rPr>
          <w:rFonts w:ascii="Arial" w:eastAsia="TimesNewRoman" w:hAnsi="Arial" w:cs="Arial"/>
          <w:color w:val="000000"/>
        </w:rPr>
        <w:t>żą</w:t>
      </w:r>
      <w:r w:rsidRPr="004334E0">
        <w:rPr>
          <w:rFonts w:ascii="Arial" w:hAnsi="Arial" w:cs="Arial"/>
          <w:color w:val="000000"/>
        </w:rPr>
        <w:t>da</w:t>
      </w:r>
      <w:r w:rsidRPr="004334E0">
        <w:rPr>
          <w:rFonts w:ascii="Arial" w:eastAsia="TimesNewRoman" w:hAnsi="Arial" w:cs="Arial"/>
          <w:color w:val="000000"/>
        </w:rPr>
        <w:t xml:space="preserve">ć </w:t>
      </w:r>
      <w:r w:rsidRPr="004334E0">
        <w:rPr>
          <w:rFonts w:ascii="Arial" w:hAnsi="Arial" w:cs="Arial"/>
          <w:color w:val="000000"/>
        </w:rPr>
        <w:t>jedynie wynagrodzenia nale</w:t>
      </w:r>
      <w:r w:rsidRPr="004334E0">
        <w:rPr>
          <w:rFonts w:ascii="Arial" w:eastAsia="TimesNewRoman" w:hAnsi="Arial" w:cs="Arial"/>
          <w:color w:val="000000"/>
        </w:rPr>
        <w:t>ż</w:t>
      </w:r>
      <w:r w:rsidRPr="004334E0">
        <w:rPr>
          <w:rFonts w:ascii="Arial" w:hAnsi="Arial" w:cs="Arial"/>
          <w:color w:val="000000"/>
        </w:rPr>
        <w:t>nego mu z tytułu wykonania cz</w:t>
      </w:r>
      <w:r w:rsidRPr="004334E0">
        <w:rPr>
          <w:rFonts w:ascii="Arial" w:eastAsia="TimesNewRoman" w:hAnsi="Arial" w:cs="Arial"/>
          <w:color w:val="000000"/>
        </w:rPr>
        <w:t>ęś</w:t>
      </w:r>
      <w:r w:rsidRPr="004334E0">
        <w:rPr>
          <w:rFonts w:ascii="Arial" w:hAnsi="Arial" w:cs="Arial"/>
          <w:color w:val="000000"/>
        </w:rPr>
        <w:t>ci umowy.</w:t>
      </w:r>
    </w:p>
    <w:p w:rsidR="002D2A79" w:rsidRPr="004334E0" w:rsidRDefault="002D2A79" w:rsidP="002D2A79">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000000"/>
        </w:rPr>
      </w:pPr>
      <w:r w:rsidRPr="004334E0">
        <w:rPr>
          <w:rFonts w:ascii="Arial" w:hAnsi="Arial" w:cs="Arial"/>
          <w:color w:val="000000"/>
        </w:rPr>
        <w:t>Jeżeli Wykonawca będzie realizował przedmiot umowy w sposób wadliwy lub sprzeczny z umową, albo też w ogóle nie rozpocznie jej realizacji, Zamawiający wezwie Wykonawcę do zmiany sposobu jej wykonania, albo do rozpoczęcia jej wykonywania, wyznaczając Wykonawcy w tym celu odpowiedni termin, a po bezskutecznym upływie wyznaczonego terminu, uprawniony będzie do rozwiązania umowy w trybie natychmiastowym.</w:t>
      </w:r>
    </w:p>
    <w:p w:rsidR="002D2A79" w:rsidRPr="004334E0" w:rsidRDefault="002D2A79" w:rsidP="002D2A79">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000000"/>
        </w:rPr>
      </w:pPr>
      <w:r w:rsidRPr="004334E0">
        <w:rPr>
          <w:rFonts w:ascii="Arial" w:hAnsi="Arial" w:cs="Arial"/>
          <w:color w:val="000000"/>
        </w:rPr>
        <w:t>Zamawiający uprawniony będzie do rozwiązania umowy ze skutkiem natychmiastowym w razie utraty przez Wykonawcę uprawnień koniecznych do jej wykonywania.</w:t>
      </w:r>
    </w:p>
    <w:p w:rsidR="005512BE" w:rsidRPr="004334E0" w:rsidRDefault="005512BE" w:rsidP="002D2A79">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color w:val="000000"/>
        </w:rPr>
      </w:pPr>
      <w:r w:rsidRPr="004334E0">
        <w:rPr>
          <w:rFonts w:ascii="Arial" w:hAnsi="Arial" w:cs="Arial"/>
          <w:color w:val="000000"/>
        </w:rPr>
        <w:t>Każda ze stron jest uprawniona do rozwiązania niniejszej umowy z zachowaniem 2 miesięcznego okresu wypowiedzenia</w:t>
      </w:r>
    </w:p>
    <w:p w:rsidR="002D2A79" w:rsidRPr="004334E0" w:rsidRDefault="002D2A79" w:rsidP="005512BE">
      <w:pPr>
        <w:pStyle w:val="Akapitzlist"/>
        <w:numPr>
          <w:ilvl w:val="0"/>
          <w:numId w:val="4"/>
        </w:numPr>
        <w:tabs>
          <w:tab w:val="left" w:pos="284"/>
        </w:tabs>
        <w:autoSpaceDE w:val="0"/>
        <w:autoSpaceDN w:val="0"/>
        <w:adjustRightInd w:val="0"/>
        <w:spacing w:after="0" w:line="240" w:lineRule="auto"/>
        <w:ind w:left="0" w:firstLine="0"/>
        <w:jc w:val="both"/>
        <w:rPr>
          <w:rFonts w:ascii="Arial" w:hAnsi="Arial" w:cs="Arial"/>
          <w:bCs/>
          <w:color w:val="000000"/>
        </w:rPr>
      </w:pPr>
      <w:r w:rsidRPr="004334E0">
        <w:rPr>
          <w:rFonts w:ascii="Arial" w:hAnsi="Arial" w:cs="Arial"/>
          <w:bCs/>
          <w:color w:val="000000"/>
        </w:rPr>
        <w:t>Wszelkie zmiany umowy wymagają formy pisemnej w postaci aneksu podpisanego przez upoważnione osoby ze strony Zamawiającego i Wykonawcy.</w:t>
      </w:r>
    </w:p>
    <w:p w:rsidR="002D2A79" w:rsidRPr="004334E0" w:rsidRDefault="002D2A79" w:rsidP="002D2A79">
      <w:pPr>
        <w:autoSpaceDE w:val="0"/>
        <w:autoSpaceDN w:val="0"/>
        <w:adjustRightInd w:val="0"/>
        <w:spacing w:after="0" w:line="240" w:lineRule="auto"/>
        <w:rPr>
          <w:rFonts w:ascii="Arial" w:hAnsi="Arial" w:cs="Arial"/>
          <w:bCs/>
          <w:color w:val="000000"/>
        </w:rPr>
      </w:pPr>
    </w:p>
    <w:p w:rsidR="002D2A79" w:rsidRPr="004334E0" w:rsidRDefault="002D2A79" w:rsidP="002D2A79">
      <w:pPr>
        <w:autoSpaceDE w:val="0"/>
        <w:autoSpaceDN w:val="0"/>
        <w:adjustRightInd w:val="0"/>
        <w:spacing w:after="0" w:line="240" w:lineRule="auto"/>
        <w:jc w:val="center"/>
        <w:rPr>
          <w:rFonts w:ascii="Arial" w:hAnsi="Arial" w:cs="Arial"/>
          <w:bCs/>
          <w:color w:val="000000"/>
        </w:rPr>
      </w:pPr>
      <w:r w:rsidRPr="004334E0">
        <w:rPr>
          <w:rFonts w:ascii="Arial" w:hAnsi="Arial" w:cs="Arial"/>
          <w:bCs/>
          <w:color w:val="000000"/>
        </w:rPr>
        <w:t>§ 12</w:t>
      </w:r>
    </w:p>
    <w:p w:rsidR="004334E0" w:rsidRPr="004334E0" w:rsidRDefault="004334E0" w:rsidP="004334E0">
      <w:pPr>
        <w:autoSpaceDE w:val="0"/>
        <w:autoSpaceDN w:val="0"/>
        <w:adjustRightInd w:val="0"/>
        <w:spacing w:after="0" w:line="240" w:lineRule="auto"/>
        <w:rPr>
          <w:rFonts w:ascii="Arial" w:eastAsia="ArialMT" w:hAnsi="Arial" w:cs="Arial"/>
        </w:rPr>
      </w:pPr>
      <w:r w:rsidRPr="004334E0">
        <w:rPr>
          <w:rFonts w:ascii="Arial" w:eastAsia="ArialMT" w:hAnsi="Arial" w:cs="Arial"/>
        </w:rPr>
        <w:t>1. Załączniki do niniejszej umowy oraz specyfikacja istotnych warunków zamówienia i oferta</w:t>
      </w:r>
    </w:p>
    <w:p w:rsidR="004334E0" w:rsidRPr="004334E0" w:rsidRDefault="004334E0" w:rsidP="004334E0">
      <w:pPr>
        <w:autoSpaceDE w:val="0"/>
        <w:autoSpaceDN w:val="0"/>
        <w:adjustRightInd w:val="0"/>
        <w:spacing w:after="0" w:line="240" w:lineRule="auto"/>
        <w:rPr>
          <w:rFonts w:ascii="Arial" w:eastAsia="ArialMT" w:hAnsi="Arial" w:cs="Arial"/>
        </w:rPr>
      </w:pPr>
      <w:r w:rsidRPr="004334E0">
        <w:rPr>
          <w:rFonts w:ascii="Arial" w:eastAsia="ArialMT" w:hAnsi="Arial" w:cs="Arial"/>
        </w:rPr>
        <w:t>Wykonawcy, stanowią jej integralne części.</w:t>
      </w:r>
    </w:p>
    <w:p w:rsidR="004334E0" w:rsidRPr="004334E0" w:rsidRDefault="004334E0" w:rsidP="004334E0">
      <w:pPr>
        <w:autoSpaceDE w:val="0"/>
        <w:autoSpaceDN w:val="0"/>
        <w:adjustRightInd w:val="0"/>
        <w:spacing w:after="0" w:line="240" w:lineRule="auto"/>
        <w:rPr>
          <w:rFonts w:ascii="Arial" w:eastAsia="ArialMT" w:hAnsi="Arial" w:cs="Arial"/>
        </w:rPr>
      </w:pPr>
      <w:r w:rsidRPr="004334E0">
        <w:rPr>
          <w:rFonts w:ascii="Arial" w:eastAsia="ArialMT" w:hAnsi="Arial" w:cs="Arial"/>
        </w:rPr>
        <w:t>2. Umowę sporządzono w dwóch jednobrzmiących egzemplarzach, po jednym dla każdej ze stron.</w:t>
      </w:r>
    </w:p>
    <w:p w:rsidR="004334E0" w:rsidRPr="004334E0" w:rsidRDefault="004334E0" w:rsidP="004334E0">
      <w:pPr>
        <w:autoSpaceDE w:val="0"/>
        <w:autoSpaceDN w:val="0"/>
        <w:adjustRightInd w:val="0"/>
        <w:spacing w:after="0" w:line="240" w:lineRule="auto"/>
        <w:rPr>
          <w:rFonts w:ascii="Arial" w:eastAsia="ArialMT" w:hAnsi="Arial" w:cs="Arial"/>
        </w:rPr>
      </w:pPr>
      <w:r w:rsidRPr="004334E0">
        <w:rPr>
          <w:rFonts w:ascii="Arial" w:eastAsia="ArialMT" w:hAnsi="Arial" w:cs="Arial"/>
        </w:rPr>
        <w:t>3. Spory, będą ostatecznie rozstrzygane przez właściwy rzeczowo Sąd w Katowicach.</w:t>
      </w:r>
    </w:p>
    <w:p w:rsidR="004334E0" w:rsidRPr="004334E0" w:rsidRDefault="004334E0" w:rsidP="004334E0">
      <w:pPr>
        <w:autoSpaceDE w:val="0"/>
        <w:autoSpaceDN w:val="0"/>
        <w:adjustRightInd w:val="0"/>
        <w:spacing w:after="0" w:line="240" w:lineRule="auto"/>
        <w:rPr>
          <w:rFonts w:ascii="Arial" w:eastAsia="ArialMT" w:hAnsi="Arial" w:cs="Arial"/>
        </w:rPr>
      </w:pPr>
    </w:p>
    <w:p w:rsidR="004334E0" w:rsidRPr="004334E0" w:rsidRDefault="004334E0" w:rsidP="004334E0">
      <w:pPr>
        <w:autoSpaceDE w:val="0"/>
        <w:autoSpaceDN w:val="0"/>
        <w:adjustRightInd w:val="0"/>
        <w:spacing w:after="0" w:line="240" w:lineRule="auto"/>
        <w:rPr>
          <w:rFonts w:ascii="Arial" w:eastAsia="ArialMT" w:hAnsi="Arial" w:cs="Arial"/>
        </w:rPr>
      </w:pPr>
    </w:p>
    <w:p w:rsidR="004334E0" w:rsidRDefault="004334E0" w:rsidP="004334E0">
      <w:pPr>
        <w:autoSpaceDE w:val="0"/>
        <w:autoSpaceDN w:val="0"/>
        <w:adjustRightInd w:val="0"/>
        <w:spacing w:after="0" w:line="240" w:lineRule="auto"/>
        <w:rPr>
          <w:rFonts w:ascii="Arial" w:eastAsia="ArialMT" w:hAnsi="Arial" w:cs="Arial"/>
        </w:rPr>
      </w:pPr>
    </w:p>
    <w:p w:rsidR="004334E0" w:rsidRPr="004334E0" w:rsidRDefault="004334E0" w:rsidP="004334E0">
      <w:pPr>
        <w:autoSpaceDE w:val="0"/>
        <w:autoSpaceDN w:val="0"/>
        <w:adjustRightInd w:val="0"/>
        <w:spacing w:after="0" w:line="240" w:lineRule="auto"/>
        <w:rPr>
          <w:rFonts w:ascii="Arial" w:eastAsia="ArialMT" w:hAnsi="Arial" w:cs="Arial"/>
        </w:rPr>
      </w:pPr>
      <w:r w:rsidRPr="004334E0">
        <w:rPr>
          <w:rFonts w:ascii="Arial" w:eastAsia="ArialMT" w:hAnsi="Arial" w:cs="Arial"/>
        </w:rPr>
        <w:t>Załącznik do umowy:</w:t>
      </w:r>
    </w:p>
    <w:p w:rsidR="002D2A79" w:rsidRPr="004334E0" w:rsidRDefault="004334E0" w:rsidP="004334E0">
      <w:pPr>
        <w:widowControl w:val="0"/>
        <w:tabs>
          <w:tab w:val="left" w:pos="0"/>
        </w:tabs>
        <w:autoSpaceDE w:val="0"/>
        <w:autoSpaceDN w:val="0"/>
        <w:adjustRightInd w:val="0"/>
        <w:spacing w:after="0" w:line="240" w:lineRule="auto"/>
        <w:jc w:val="center"/>
        <w:rPr>
          <w:rFonts w:ascii="Arial" w:hAnsi="Arial" w:cs="Arial"/>
          <w:b/>
          <w:bCs/>
        </w:rPr>
      </w:pPr>
      <w:r w:rsidRPr="004334E0">
        <w:rPr>
          <w:rFonts w:ascii="Arial" w:eastAsia="ArialMT" w:hAnsi="Arial" w:cs="Arial"/>
        </w:rPr>
        <w:t>1.1 Formularz cenowy dla pakietu nr … (zgodny z załącznikiem nr 1.1 do oferty).</w:t>
      </w:r>
    </w:p>
    <w:p w:rsidR="004334E0" w:rsidRDefault="002D2A79" w:rsidP="002D2A79">
      <w:pPr>
        <w:widowControl w:val="0"/>
        <w:tabs>
          <w:tab w:val="left" w:pos="709"/>
        </w:tabs>
        <w:autoSpaceDE w:val="0"/>
        <w:autoSpaceDN w:val="0"/>
        <w:adjustRightInd w:val="0"/>
        <w:spacing w:after="0" w:line="240" w:lineRule="auto"/>
        <w:rPr>
          <w:rFonts w:ascii="Arial" w:hAnsi="Arial" w:cs="Arial"/>
          <w:b/>
          <w:bCs/>
        </w:rPr>
      </w:pPr>
      <w:r w:rsidRPr="004334E0">
        <w:rPr>
          <w:rFonts w:ascii="Arial" w:hAnsi="Arial" w:cs="Arial"/>
          <w:b/>
          <w:bCs/>
        </w:rPr>
        <w:t xml:space="preserve">                 </w:t>
      </w:r>
    </w:p>
    <w:p w:rsidR="004334E0" w:rsidRDefault="004334E0" w:rsidP="002D2A79">
      <w:pPr>
        <w:widowControl w:val="0"/>
        <w:tabs>
          <w:tab w:val="left" w:pos="709"/>
        </w:tabs>
        <w:autoSpaceDE w:val="0"/>
        <w:autoSpaceDN w:val="0"/>
        <w:adjustRightInd w:val="0"/>
        <w:spacing w:after="0" w:line="240" w:lineRule="auto"/>
        <w:rPr>
          <w:rFonts w:ascii="Arial" w:hAnsi="Arial" w:cs="Arial"/>
          <w:b/>
          <w:bCs/>
        </w:rPr>
      </w:pPr>
    </w:p>
    <w:p w:rsidR="004334E0" w:rsidRDefault="004334E0" w:rsidP="002D2A79">
      <w:pPr>
        <w:widowControl w:val="0"/>
        <w:tabs>
          <w:tab w:val="left" w:pos="709"/>
        </w:tabs>
        <w:autoSpaceDE w:val="0"/>
        <w:autoSpaceDN w:val="0"/>
        <w:adjustRightInd w:val="0"/>
        <w:spacing w:after="0" w:line="240" w:lineRule="auto"/>
        <w:rPr>
          <w:rFonts w:ascii="Arial" w:hAnsi="Arial" w:cs="Arial"/>
          <w:b/>
          <w:bCs/>
        </w:rPr>
      </w:pPr>
    </w:p>
    <w:p w:rsidR="004334E0" w:rsidRDefault="004334E0" w:rsidP="002D2A79">
      <w:pPr>
        <w:widowControl w:val="0"/>
        <w:tabs>
          <w:tab w:val="left" w:pos="709"/>
        </w:tabs>
        <w:autoSpaceDE w:val="0"/>
        <w:autoSpaceDN w:val="0"/>
        <w:adjustRightInd w:val="0"/>
        <w:spacing w:after="0" w:line="240" w:lineRule="auto"/>
        <w:rPr>
          <w:rFonts w:ascii="Arial" w:hAnsi="Arial" w:cs="Arial"/>
          <w:b/>
          <w:bCs/>
        </w:rPr>
      </w:pPr>
    </w:p>
    <w:p w:rsidR="002D2A79" w:rsidRPr="004334E0" w:rsidRDefault="004334E0" w:rsidP="004334E0">
      <w:pPr>
        <w:widowControl w:val="0"/>
        <w:tabs>
          <w:tab w:val="left" w:pos="709"/>
        </w:tabs>
        <w:autoSpaceDE w:val="0"/>
        <w:autoSpaceDN w:val="0"/>
        <w:adjustRightInd w:val="0"/>
        <w:spacing w:after="0" w:line="240" w:lineRule="auto"/>
        <w:rPr>
          <w:rFonts w:ascii="Arial" w:hAnsi="Arial" w:cs="Arial"/>
          <w:color w:val="000000"/>
        </w:rPr>
      </w:pPr>
      <w:r>
        <w:rPr>
          <w:rFonts w:ascii="Arial" w:hAnsi="Arial" w:cs="Arial"/>
          <w:b/>
          <w:bCs/>
        </w:rPr>
        <w:t xml:space="preserve">               Wykonawca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5512BE" w:rsidRPr="004334E0">
        <w:rPr>
          <w:rFonts w:ascii="Arial" w:hAnsi="Arial" w:cs="Arial"/>
          <w:b/>
          <w:bCs/>
        </w:rPr>
        <w:t xml:space="preserve">   </w:t>
      </w:r>
      <w:r w:rsidR="002D2A79" w:rsidRPr="004334E0">
        <w:rPr>
          <w:rFonts w:ascii="Arial" w:hAnsi="Arial" w:cs="Arial"/>
          <w:b/>
          <w:bCs/>
        </w:rPr>
        <w:t xml:space="preserve"> Zamawiaj</w:t>
      </w:r>
      <w:r w:rsidR="002D2A79" w:rsidRPr="004334E0">
        <w:rPr>
          <w:rFonts w:ascii="Arial" w:eastAsia="TimesNewRoman" w:hAnsi="Arial" w:cs="Arial"/>
          <w:b/>
          <w:bCs/>
        </w:rPr>
        <w:t>ą</w:t>
      </w:r>
      <w:r w:rsidR="002D2A79" w:rsidRPr="004334E0">
        <w:rPr>
          <w:rFonts w:ascii="Arial" w:hAnsi="Arial" w:cs="Arial"/>
          <w:b/>
          <w:bCs/>
        </w:rPr>
        <w:t>cy</w:t>
      </w:r>
    </w:p>
    <w:p w:rsidR="002D2A79" w:rsidRPr="004334E0" w:rsidRDefault="002D2A79" w:rsidP="002D2A79">
      <w:pPr>
        <w:widowControl w:val="0"/>
        <w:tabs>
          <w:tab w:val="left" w:pos="709"/>
        </w:tabs>
        <w:autoSpaceDE w:val="0"/>
        <w:autoSpaceDN w:val="0"/>
        <w:adjustRightInd w:val="0"/>
        <w:spacing w:after="0" w:line="240" w:lineRule="auto"/>
        <w:jc w:val="center"/>
        <w:rPr>
          <w:rFonts w:ascii="Arial" w:hAnsi="Arial" w:cs="Arial"/>
          <w:color w:val="000000"/>
        </w:rPr>
      </w:pPr>
    </w:p>
    <w:p w:rsidR="002D2A79" w:rsidRPr="004334E0" w:rsidRDefault="002D2A79" w:rsidP="002D2A79">
      <w:pPr>
        <w:widowControl w:val="0"/>
        <w:tabs>
          <w:tab w:val="left" w:pos="709"/>
        </w:tabs>
        <w:autoSpaceDE w:val="0"/>
        <w:autoSpaceDN w:val="0"/>
        <w:adjustRightInd w:val="0"/>
        <w:spacing w:after="0" w:line="240" w:lineRule="auto"/>
        <w:rPr>
          <w:rFonts w:ascii="Arial" w:hAnsi="Arial" w:cs="Arial"/>
          <w:color w:val="000000"/>
        </w:rPr>
      </w:pPr>
    </w:p>
    <w:p w:rsidR="002D2A79" w:rsidRPr="004334E0" w:rsidRDefault="002D2A79" w:rsidP="002D2A79">
      <w:pPr>
        <w:widowControl w:val="0"/>
        <w:tabs>
          <w:tab w:val="left" w:pos="709"/>
        </w:tabs>
        <w:autoSpaceDE w:val="0"/>
        <w:autoSpaceDN w:val="0"/>
        <w:adjustRightInd w:val="0"/>
        <w:spacing w:after="0" w:line="240" w:lineRule="auto"/>
        <w:rPr>
          <w:rFonts w:ascii="Arial" w:hAnsi="Arial" w:cs="Arial"/>
          <w:color w:val="000000"/>
        </w:rPr>
      </w:pPr>
    </w:p>
    <w:p w:rsidR="002D2A79" w:rsidRPr="004334E0" w:rsidRDefault="002D2A79" w:rsidP="002D2A79">
      <w:pPr>
        <w:widowControl w:val="0"/>
        <w:tabs>
          <w:tab w:val="left" w:pos="709"/>
        </w:tabs>
        <w:autoSpaceDE w:val="0"/>
        <w:autoSpaceDN w:val="0"/>
        <w:adjustRightInd w:val="0"/>
        <w:spacing w:after="0" w:line="240" w:lineRule="auto"/>
        <w:jc w:val="center"/>
        <w:rPr>
          <w:rFonts w:ascii="Arial" w:hAnsi="Arial" w:cs="Arial"/>
          <w:color w:val="000000"/>
        </w:rPr>
      </w:pPr>
    </w:p>
    <w:p w:rsidR="002D2A79" w:rsidRPr="004334E0" w:rsidRDefault="004334E0" w:rsidP="002D2A79">
      <w:pPr>
        <w:widowControl w:val="0"/>
        <w:tabs>
          <w:tab w:val="left" w:pos="709"/>
        </w:tabs>
        <w:autoSpaceDE w:val="0"/>
        <w:autoSpaceDN w:val="0"/>
        <w:adjustRightInd w:val="0"/>
        <w:spacing w:after="0" w:line="240" w:lineRule="auto"/>
        <w:rPr>
          <w:rFonts w:ascii="Arial" w:hAnsi="Arial" w:cs="Arial"/>
          <w:color w:val="000000"/>
        </w:rPr>
        <w:sectPr w:rsidR="002D2A79" w:rsidRPr="004334E0" w:rsidSect="00340381">
          <w:footerReference w:type="default" r:id="rId8"/>
          <w:pgSz w:w="11906" w:h="16838"/>
          <w:pgMar w:top="1134" w:right="1418" w:bottom="1134" w:left="1418" w:header="709" w:footer="709" w:gutter="0"/>
          <w:pgNumType w:start="1"/>
          <w:cols w:space="708"/>
          <w:docGrid w:linePitch="360"/>
        </w:sectPr>
      </w:pPr>
      <w:r>
        <w:rPr>
          <w:rFonts w:ascii="Arial" w:hAnsi="Arial" w:cs="Arial"/>
          <w:color w:val="000000"/>
        </w:rPr>
        <w:t xml:space="preserve">        ……………</w:t>
      </w:r>
      <w:r w:rsidR="002D2A79" w:rsidRPr="004334E0">
        <w:rPr>
          <w:rFonts w:ascii="Arial" w:hAnsi="Arial" w:cs="Arial"/>
          <w:color w:val="000000"/>
        </w:rPr>
        <w:t>……………………</w:t>
      </w:r>
      <w:r>
        <w:rPr>
          <w:rFonts w:ascii="Arial" w:hAnsi="Arial" w:cs="Arial"/>
          <w:color w:val="000000"/>
        </w:rPr>
        <w:t xml:space="preserve">                                    </w:t>
      </w:r>
      <w:r w:rsidR="002D2A79" w:rsidRPr="004334E0">
        <w:rPr>
          <w:rFonts w:ascii="Arial" w:hAnsi="Arial" w:cs="Arial"/>
          <w:color w:val="000000"/>
        </w:rPr>
        <w:t>………….………………………</w:t>
      </w:r>
    </w:p>
    <w:p w:rsidR="00FA413E" w:rsidRPr="004334E0" w:rsidRDefault="00CE3BF8" w:rsidP="002D2A79">
      <w:pPr>
        <w:rPr>
          <w:rFonts w:ascii="Arial" w:hAnsi="Arial" w:cs="Arial"/>
        </w:rPr>
      </w:pPr>
    </w:p>
    <w:sectPr w:rsidR="00FA413E" w:rsidRPr="004334E0" w:rsidSect="007B77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BF8" w:rsidRDefault="00CE3BF8" w:rsidP="00D85A9D">
      <w:pPr>
        <w:spacing w:after="0" w:line="240" w:lineRule="auto"/>
      </w:pPr>
      <w:r>
        <w:separator/>
      </w:r>
    </w:p>
  </w:endnote>
  <w:endnote w:type="continuationSeparator" w:id="1">
    <w:p w:rsidR="00CE3BF8" w:rsidRDefault="00CE3BF8" w:rsidP="00D85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67" w:rsidRDefault="00DC44A7" w:rsidP="00290608">
    <w:pPr>
      <w:pStyle w:val="Stopka"/>
      <w:framePr w:wrap="auto" w:vAnchor="text" w:hAnchor="margin" w:xAlign="center" w:y="1"/>
      <w:rPr>
        <w:rStyle w:val="Numerstrony"/>
      </w:rPr>
    </w:pPr>
    <w:r>
      <w:rPr>
        <w:rStyle w:val="Numerstrony"/>
      </w:rPr>
      <w:fldChar w:fldCharType="begin"/>
    </w:r>
    <w:r w:rsidR="002D2A79">
      <w:rPr>
        <w:rStyle w:val="Numerstrony"/>
      </w:rPr>
      <w:instrText xml:space="preserve">PAGE  </w:instrText>
    </w:r>
    <w:r>
      <w:rPr>
        <w:rStyle w:val="Numerstrony"/>
      </w:rPr>
      <w:fldChar w:fldCharType="separate"/>
    </w:r>
    <w:r w:rsidR="00CE3BF8">
      <w:rPr>
        <w:rStyle w:val="Numerstrony"/>
        <w:noProof/>
      </w:rPr>
      <w:t>1</w:t>
    </w:r>
    <w:r>
      <w:rPr>
        <w:rStyle w:val="Numerstrony"/>
      </w:rPr>
      <w:fldChar w:fldCharType="end"/>
    </w:r>
  </w:p>
  <w:p w:rsidR="004C1867" w:rsidRDefault="00CE3B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BF8" w:rsidRDefault="00CE3BF8" w:rsidP="00D85A9D">
      <w:pPr>
        <w:spacing w:after="0" w:line="240" w:lineRule="auto"/>
      </w:pPr>
      <w:r>
        <w:separator/>
      </w:r>
    </w:p>
  </w:footnote>
  <w:footnote w:type="continuationSeparator" w:id="1">
    <w:p w:rsidR="00CE3BF8" w:rsidRDefault="00CE3BF8" w:rsidP="00D85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1CB"/>
    <w:multiLevelType w:val="hybridMultilevel"/>
    <w:tmpl w:val="E5C8C1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1534690"/>
    <w:multiLevelType w:val="hybridMultilevel"/>
    <w:tmpl w:val="3F1C6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A6740"/>
    <w:multiLevelType w:val="hybridMultilevel"/>
    <w:tmpl w:val="6F162FDC"/>
    <w:lvl w:ilvl="0" w:tplc="DE1C939E">
      <w:start w:val="1"/>
      <w:numFmt w:val="decimal"/>
      <w:lvlText w:val="%1."/>
      <w:lvlJc w:val="left"/>
      <w:pPr>
        <w:ind w:left="360" w:hanging="360"/>
      </w:pPr>
      <w:rPr>
        <w:rFonts w:hint="default"/>
        <w:b w:val="0"/>
        <w:bCs w:val="0"/>
        <w:sz w:val="20"/>
        <w:szCs w:val="20"/>
      </w:rPr>
    </w:lvl>
    <w:lvl w:ilvl="1" w:tplc="810AC73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E2266BE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296F9D"/>
    <w:multiLevelType w:val="hybridMultilevel"/>
    <w:tmpl w:val="58BECD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EA6048F"/>
    <w:multiLevelType w:val="hybridMultilevel"/>
    <w:tmpl w:val="A3D23818"/>
    <w:lvl w:ilvl="0" w:tplc="04F80F9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nsid w:val="34C7616C"/>
    <w:multiLevelType w:val="hybridMultilevel"/>
    <w:tmpl w:val="437428B8"/>
    <w:lvl w:ilvl="0" w:tplc="6622BB78">
      <w:start w:val="1"/>
      <w:numFmt w:val="lowerLetter"/>
      <w:lvlText w:val="%1)"/>
      <w:lvlJc w:val="left"/>
      <w:pPr>
        <w:ind w:left="502" w:hanging="360"/>
      </w:pPr>
      <w:rPr>
        <w:rFonts w:hint="default"/>
        <w:b w:val="0"/>
        <w:bCs w:val="0"/>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nsid w:val="3699486B"/>
    <w:multiLevelType w:val="hybridMultilevel"/>
    <w:tmpl w:val="DED4F4BC"/>
    <w:lvl w:ilvl="0" w:tplc="7110099C">
      <w:start w:val="1"/>
      <w:numFmt w:val="decimal"/>
      <w:lvlText w:val="%1)"/>
      <w:lvlJc w:val="left"/>
      <w:pPr>
        <w:ind w:left="786" w:hanging="360"/>
      </w:pPr>
      <w:rPr>
        <w:rFonts w:ascii="Arial" w:eastAsia="Calibri"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314ED144">
      <w:start w:val="1"/>
      <w:numFmt w:val="decimal"/>
      <w:lvlText w:val="%4."/>
      <w:lvlJc w:val="left"/>
      <w:pPr>
        <w:ind w:left="360"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44D56C1A"/>
    <w:multiLevelType w:val="hybridMultilevel"/>
    <w:tmpl w:val="FF3A0A0C"/>
    <w:lvl w:ilvl="0" w:tplc="D9ECEA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29339F"/>
    <w:multiLevelType w:val="hybridMultilevel"/>
    <w:tmpl w:val="C55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D1B309F"/>
    <w:multiLevelType w:val="hybridMultilevel"/>
    <w:tmpl w:val="F648E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80DCE"/>
    <w:multiLevelType w:val="hybridMultilevel"/>
    <w:tmpl w:val="7B365D1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850AB2"/>
    <w:multiLevelType w:val="hybridMultilevel"/>
    <w:tmpl w:val="AEF0B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8"/>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2D2A79"/>
    <w:rsid w:val="000A4DD9"/>
    <w:rsid w:val="000B35BE"/>
    <w:rsid w:val="000C5D16"/>
    <w:rsid w:val="001831BC"/>
    <w:rsid w:val="00201F77"/>
    <w:rsid w:val="002D0A1D"/>
    <w:rsid w:val="002D2A79"/>
    <w:rsid w:val="0032683E"/>
    <w:rsid w:val="004334E0"/>
    <w:rsid w:val="004C6A25"/>
    <w:rsid w:val="005512BE"/>
    <w:rsid w:val="00557127"/>
    <w:rsid w:val="005B0DCC"/>
    <w:rsid w:val="007B77E2"/>
    <w:rsid w:val="0097339B"/>
    <w:rsid w:val="00983913"/>
    <w:rsid w:val="00A31D93"/>
    <w:rsid w:val="00A70DA8"/>
    <w:rsid w:val="00A97E22"/>
    <w:rsid w:val="00B53DC3"/>
    <w:rsid w:val="00B91E0B"/>
    <w:rsid w:val="00C61E59"/>
    <w:rsid w:val="00CE3BF8"/>
    <w:rsid w:val="00D7745D"/>
    <w:rsid w:val="00D85A9D"/>
    <w:rsid w:val="00DC44A7"/>
    <w:rsid w:val="00DC59F2"/>
    <w:rsid w:val="00DC6A11"/>
    <w:rsid w:val="00DE3ABA"/>
    <w:rsid w:val="00E05731"/>
    <w:rsid w:val="00E66085"/>
    <w:rsid w:val="00E72226"/>
    <w:rsid w:val="00E92BDC"/>
    <w:rsid w:val="00F92C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A79"/>
    <w:rPr>
      <w:rFonts w:ascii="Calibri" w:eastAsia="Calibri" w:hAnsi="Calibri" w:cs="Calibri"/>
    </w:rPr>
  </w:style>
  <w:style w:type="paragraph" w:styleId="Nagwek2">
    <w:name w:val="heading 2"/>
    <w:basedOn w:val="Normalny"/>
    <w:next w:val="Normalny"/>
    <w:link w:val="Nagwek2Znak"/>
    <w:qFormat/>
    <w:rsid w:val="002D2A79"/>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D2A79"/>
    <w:rPr>
      <w:rFonts w:ascii="Calibri" w:eastAsia="Calibri" w:hAnsi="Calibri" w:cs="Calibri"/>
      <w:b/>
      <w:bCs/>
    </w:rPr>
  </w:style>
  <w:style w:type="paragraph" w:styleId="Akapitzlist">
    <w:name w:val="List Paragraph"/>
    <w:basedOn w:val="Normalny"/>
    <w:link w:val="AkapitzlistZnak"/>
    <w:qFormat/>
    <w:rsid w:val="002D2A79"/>
    <w:pPr>
      <w:ind w:left="708"/>
    </w:pPr>
  </w:style>
  <w:style w:type="paragraph" w:styleId="Stopka">
    <w:name w:val="footer"/>
    <w:basedOn w:val="Normalny"/>
    <w:link w:val="StopkaZnak"/>
    <w:uiPriority w:val="99"/>
    <w:rsid w:val="002D2A79"/>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2D2A79"/>
    <w:rPr>
      <w:rFonts w:ascii="Times New Roman" w:eastAsia="Times New Roman" w:hAnsi="Times New Roman" w:cs="Times New Roman"/>
      <w:sz w:val="24"/>
      <w:szCs w:val="20"/>
      <w:lang w:eastAsia="pl-PL"/>
    </w:rPr>
  </w:style>
  <w:style w:type="paragraph" w:customStyle="1" w:styleId="Akapitzlist1">
    <w:name w:val="Akapit z listą1"/>
    <w:basedOn w:val="Normalny"/>
    <w:uiPriority w:val="99"/>
    <w:rsid w:val="002D2A79"/>
    <w:pPr>
      <w:spacing w:after="0" w:line="240" w:lineRule="auto"/>
      <w:ind w:left="708"/>
    </w:pPr>
    <w:rPr>
      <w:rFonts w:ascii="Times New Roman" w:hAnsi="Times New Roman" w:cs="Times New Roman"/>
      <w:sz w:val="20"/>
      <w:szCs w:val="20"/>
      <w:lang w:eastAsia="pl-PL"/>
    </w:rPr>
  </w:style>
  <w:style w:type="character" w:styleId="Pogrubienie">
    <w:name w:val="Strong"/>
    <w:basedOn w:val="Domylnaczcionkaakapitu"/>
    <w:uiPriority w:val="22"/>
    <w:qFormat/>
    <w:rsid w:val="002D2A79"/>
    <w:rPr>
      <w:b/>
      <w:bCs/>
    </w:rPr>
  </w:style>
  <w:style w:type="character" w:customStyle="1" w:styleId="AkapitzlistZnak">
    <w:name w:val="Akapit z listą Znak"/>
    <w:link w:val="Akapitzlist"/>
    <w:locked/>
    <w:rsid w:val="002D2A79"/>
    <w:rPr>
      <w:rFonts w:ascii="Calibri" w:eastAsia="Calibri" w:hAnsi="Calibri" w:cs="Calibri"/>
    </w:rPr>
  </w:style>
  <w:style w:type="character" w:styleId="Numerstrony">
    <w:name w:val="page number"/>
    <w:basedOn w:val="Domylnaczcionkaakapitu"/>
    <w:uiPriority w:val="99"/>
    <w:rsid w:val="002D2A79"/>
  </w:style>
  <w:style w:type="paragraph" w:customStyle="1" w:styleId="Tekstpodstawowy31">
    <w:name w:val="Tekst podstawowy 31"/>
    <w:basedOn w:val="Normalny"/>
    <w:rsid w:val="002D2A79"/>
    <w:pPr>
      <w:suppressAutoHyphens/>
      <w:spacing w:after="120" w:line="240" w:lineRule="auto"/>
    </w:pPr>
    <w:rPr>
      <w:rFonts w:ascii="Times New Roman" w:eastAsia="Times New Roman" w:hAnsi="Times New Roman" w:cs="Times New Roman"/>
      <w:sz w:val="16"/>
      <w:szCs w:val="16"/>
      <w:lang w:eastAsia="ar-SA"/>
    </w:rPr>
  </w:style>
  <w:style w:type="character" w:styleId="Uwydatnienie">
    <w:name w:val="Emphasis"/>
    <w:uiPriority w:val="20"/>
    <w:qFormat/>
    <w:rsid w:val="002D2A79"/>
    <w:rPr>
      <w:i/>
      <w:iCs/>
    </w:rPr>
  </w:style>
  <w:style w:type="paragraph" w:styleId="Tekstpodstawowy">
    <w:name w:val="Body Text"/>
    <w:basedOn w:val="Normalny"/>
    <w:link w:val="TekstpodstawowyZnak"/>
    <w:rsid w:val="00B53DC3"/>
    <w:pPr>
      <w:spacing w:after="0" w:line="240" w:lineRule="auto"/>
      <w:jc w:val="both"/>
    </w:pPr>
    <w:rPr>
      <w:rFonts w:ascii="Times New Roman" w:eastAsia="Times New Roman" w:hAnsi="Times New Roman" w:cs="Times New Roman"/>
      <w:sz w:val="25"/>
      <w:szCs w:val="25"/>
      <w:lang w:eastAsia="pl-PL"/>
    </w:rPr>
  </w:style>
  <w:style w:type="character" w:customStyle="1" w:styleId="TekstpodstawowyZnak">
    <w:name w:val="Tekst podstawowy Znak"/>
    <w:basedOn w:val="Domylnaczcionkaakapitu"/>
    <w:link w:val="Tekstpodstawowy"/>
    <w:rsid w:val="00B53DC3"/>
    <w:rPr>
      <w:rFonts w:ascii="Times New Roman" w:eastAsia="Times New Roman" w:hAnsi="Times New Roman" w:cs="Times New Roman"/>
      <w:sz w:val="25"/>
      <w:szCs w:val="25"/>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DBA46-36D5-43BA-953C-D565F5E0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3037</Words>
  <Characters>18227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magda.dziechciarz</dc:creator>
  <cp:lastModifiedBy>magda.dziechciarz</cp:lastModifiedBy>
  <cp:revision>6</cp:revision>
  <cp:lastPrinted>2021-03-11T08:01:00Z</cp:lastPrinted>
  <dcterms:created xsi:type="dcterms:W3CDTF">2021-03-10T12:36:00Z</dcterms:created>
  <dcterms:modified xsi:type="dcterms:W3CDTF">2021-03-12T07:41:00Z</dcterms:modified>
</cp:coreProperties>
</file>