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4860"/>
        <w:gridCol w:w="1280"/>
        <w:gridCol w:w="2040"/>
        <w:gridCol w:w="1060"/>
        <w:gridCol w:w="1520"/>
        <w:gridCol w:w="2080"/>
      </w:tblGrid>
      <w:tr w:rsidR="00E42B8B" w:rsidRPr="00E42B8B" w:rsidTr="00E42B8B">
        <w:trPr>
          <w:trHeight w:val="420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L.p.</w:t>
            </w:r>
          </w:p>
        </w:tc>
        <w:tc>
          <w:tcPr>
            <w:tcW w:w="4860" w:type="dxa"/>
            <w:hideMark/>
          </w:tcPr>
          <w:p w:rsidR="00E42B8B" w:rsidRPr="00E42B8B" w:rsidRDefault="00E42B8B" w:rsidP="00E42B8B">
            <w:r w:rsidRPr="00E42B8B">
              <w:t>Określenie produktu, parametry wymagane przez Zamawiającego</w:t>
            </w:r>
          </w:p>
        </w:tc>
        <w:tc>
          <w:tcPr>
            <w:tcW w:w="1280" w:type="dxa"/>
            <w:hideMark/>
          </w:tcPr>
          <w:p w:rsidR="00E42B8B" w:rsidRPr="00E42B8B" w:rsidRDefault="00E42B8B" w:rsidP="00E42B8B">
            <w:r w:rsidRPr="00E42B8B">
              <w:t>Procedura</w:t>
            </w:r>
          </w:p>
        </w:tc>
        <w:tc>
          <w:tcPr>
            <w:tcW w:w="2040" w:type="dxa"/>
            <w:hideMark/>
          </w:tcPr>
          <w:p w:rsidR="00E42B8B" w:rsidRPr="00E42B8B" w:rsidRDefault="00E42B8B" w:rsidP="00E42B8B">
            <w:r w:rsidRPr="00E42B8B">
              <w:t>Cena jednostkowa netto</w:t>
            </w:r>
            <w:r w:rsidR="00D95C11">
              <w:t xml:space="preserve"> zł</w:t>
            </w:r>
            <w:r w:rsidRPr="00E42B8B">
              <w:t xml:space="preserve"> </w:t>
            </w:r>
          </w:p>
        </w:tc>
        <w:tc>
          <w:tcPr>
            <w:tcW w:w="1060" w:type="dxa"/>
            <w:hideMark/>
          </w:tcPr>
          <w:p w:rsidR="00E42B8B" w:rsidRPr="00D95C11" w:rsidRDefault="00E42B8B" w:rsidP="00E42B8B">
            <w:pPr>
              <w:rPr>
                <w:bCs/>
              </w:rPr>
            </w:pPr>
            <w:r w:rsidRPr="00D95C11">
              <w:rPr>
                <w:bCs/>
              </w:rPr>
              <w:t xml:space="preserve">Ilość </w:t>
            </w:r>
          </w:p>
        </w:tc>
        <w:tc>
          <w:tcPr>
            <w:tcW w:w="1520" w:type="dxa"/>
            <w:hideMark/>
          </w:tcPr>
          <w:p w:rsidR="00E42B8B" w:rsidRDefault="00E42B8B" w:rsidP="00E42B8B">
            <w:r w:rsidRPr="00E42B8B">
              <w:t>Wartość netto</w:t>
            </w:r>
          </w:p>
          <w:p w:rsidR="00D95C11" w:rsidRPr="00E42B8B" w:rsidRDefault="00D95C11" w:rsidP="00E42B8B">
            <w:r>
              <w:t>zł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>Wartość brutto (netto + 23%)</w:t>
            </w:r>
          </w:p>
        </w:tc>
      </w:tr>
      <w:tr w:rsidR="00E42B8B" w:rsidRPr="00E42B8B" w:rsidTr="00E42B8B">
        <w:trPr>
          <w:trHeight w:val="540"/>
        </w:trPr>
        <w:tc>
          <w:tcPr>
            <w:tcW w:w="13560" w:type="dxa"/>
            <w:gridSpan w:val="7"/>
            <w:hideMark/>
          </w:tcPr>
          <w:p w:rsidR="00E42B8B" w:rsidRPr="00E42B8B" w:rsidRDefault="00F45311" w:rsidP="00E42B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E42B8B" w:rsidRPr="00E42B8B">
              <w:rPr>
                <w:b/>
                <w:bCs/>
              </w:rPr>
              <w:t>Sterylizacja parą wodną</w:t>
            </w:r>
          </w:p>
        </w:tc>
        <w:bookmarkStart w:id="0" w:name="_GoBack"/>
        <w:bookmarkEnd w:id="0"/>
      </w:tr>
      <w:tr w:rsidR="00E42B8B" w:rsidRPr="00E42B8B" w:rsidTr="00F45311">
        <w:trPr>
          <w:trHeight w:val="735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1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>Pojedyncze narzędzia małe i średnie pakiet o rozmiarze szer.</w:t>
            </w:r>
            <w:r w:rsidRPr="00E42B8B">
              <w:rPr>
                <w:b/>
                <w:bCs/>
              </w:rPr>
              <w:t>5cm x dł.20</w:t>
            </w:r>
            <w:r w:rsidRPr="00E42B8B">
              <w:t xml:space="preserve">cm(pean, kocher, </w:t>
            </w:r>
            <w:proofErr w:type="spellStart"/>
            <w:r w:rsidRPr="00E42B8B">
              <w:t>penseta</w:t>
            </w:r>
            <w:proofErr w:type="spellEnd"/>
            <w:r w:rsidRPr="00E42B8B">
              <w:t>, nożyczki)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8000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420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2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>Pojedyncze narzędzia duże w pakiecie o rozmiarze szer.</w:t>
            </w:r>
            <w:r w:rsidRPr="00E42B8B">
              <w:rPr>
                <w:b/>
                <w:bCs/>
              </w:rPr>
              <w:t>10 cm x dł.40</w:t>
            </w:r>
            <w:r w:rsidRPr="00E42B8B">
              <w:t>cm</w:t>
            </w:r>
            <w:r w:rsidR="00D95C11">
              <w:t xml:space="preserve"> </w:t>
            </w:r>
            <w:r w:rsidRPr="00E42B8B">
              <w:t>(</w:t>
            </w:r>
            <w:proofErr w:type="spellStart"/>
            <w:r w:rsidRPr="00E42B8B">
              <w:t>korcang</w:t>
            </w:r>
            <w:proofErr w:type="spellEnd"/>
            <w:r w:rsidRPr="00E42B8B">
              <w:t>, klem okienkowy, hak)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1000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420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3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>Pakiet narzędziowy i pakiet sprzętu medycznego o rozmiarze szer.</w:t>
            </w:r>
            <w:r w:rsidRPr="00E42B8B">
              <w:rPr>
                <w:b/>
                <w:bCs/>
              </w:rPr>
              <w:t>15cm x dł.30</w:t>
            </w:r>
            <w:r w:rsidRPr="00E42B8B">
              <w:t xml:space="preserve">cm((2x </w:t>
            </w:r>
            <w:proofErr w:type="spellStart"/>
            <w:r w:rsidRPr="00E42B8B">
              <w:t>Chapi</w:t>
            </w:r>
            <w:proofErr w:type="spellEnd"/>
            <w:r w:rsidRPr="00E42B8B">
              <w:t>, 2x Preparator, 2x hak, 2xKlem)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1100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624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4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Zestaw mały </w:t>
            </w:r>
            <w:r w:rsidRPr="00E42B8B">
              <w:rPr>
                <w:b/>
                <w:bCs/>
              </w:rPr>
              <w:t>7,5x dł. 70</w:t>
            </w:r>
            <w:r w:rsidRPr="00E42B8B">
              <w:t xml:space="preserve"> i pakiet sprzętu medycznego o rozmiarze szer.</w:t>
            </w:r>
            <w:r w:rsidRPr="00E42B8B">
              <w:rPr>
                <w:b/>
                <w:bCs/>
              </w:rPr>
              <w:t>15-20 x 25</w:t>
            </w:r>
            <w:r w:rsidRPr="00E42B8B">
              <w:t xml:space="preserve"> (np. Zestaw do szycia, zestaw do rozrusznika,</w:t>
            </w:r>
            <w:r w:rsidR="00D95C11">
              <w:t xml:space="preserve"> </w:t>
            </w:r>
            <w:r w:rsidRPr="00E42B8B">
              <w:t>hak Marksa,  koagulacja)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1000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792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5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Zestaw średni narzędziowy </w:t>
            </w:r>
            <w:r w:rsidRPr="00E42B8B">
              <w:rPr>
                <w:b/>
                <w:bCs/>
              </w:rPr>
              <w:t>10-15 x dł.70</w:t>
            </w:r>
            <w:r w:rsidRPr="00E42B8B">
              <w:t xml:space="preserve"> i pakiet sprzętu medycznego o rozmiarze </w:t>
            </w:r>
            <w:r w:rsidRPr="00E42B8B">
              <w:rPr>
                <w:b/>
                <w:bCs/>
              </w:rPr>
              <w:t>30x20x5 35x30x10</w:t>
            </w:r>
            <w:r w:rsidRPr="00E42B8B">
              <w:t xml:space="preserve"> (np. zastaw abrazja, pojedyncze kleszczyki laparoskopowe typu preparator, </w:t>
            </w:r>
            <w:proofErr w:type="spellStart"/>
            <w:r w:rsidRPr="00E42B8B">
              <w:t>grasper</w:t>
            </w:r>
            <w:proofErr w:type="spellEnd"/>
            <w:r w:rsidRPr="00E42B8B">
              <w:t>)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Default="00F45311" w:rsidP="00E42B8B"/>
          <w:p w:rsidR="00F45311" w:rsidRPr="00E42B8B" w:rsidRDefault="00F45311" w:rsidP="00E42B8B">
            <w:r>
              <w:t xml:space="preserve">   800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516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6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Zestaw duży narzędziowy </w:t>
            </w:r>
            <w:r w:rsidRPr="00E42B8B">
              <w:rPr>
                <w:b/>
                <w:bCs/>
              </w:rPr>
              <w:t>42x30x10</w:t>
            </w:r>
            <w:r w:rsidRPr="00E42B8B">
              <w:t xml:space="preserve"> i pakiet sprzętu medycznego o rozmiarze </w:t>
            </w:r>
            <w:r w:rsidRPr="00E42B8B">
              <w:rPr>
                <w:b/>
                <w:bCs/>
              </w:rPr>
              <w:t>45x35x10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1100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420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7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>Zestaw b. duży narzędziowy</w:t>
            </w:r>
            <w:r w:rsidRPr="00E42B8B">
              <w:rPr>
                <w:b/>
                <w:bCs/>
              </w:rPr>
              <w:t xml:space="preserve"> 60x30x15</w:t>
            </w:r>
            <w:r w:rsidRPr="00E42B8B">
              <w:t>-kontenery i pakiet sprzętu medycznego o rozmiarze szer.</w:t>
            </w:r>
            <w:r w:rsidRPr="00E42B8B">
              <w:rPr>
                <w:b/>
                <w:bCs/>
              </w:rPr>
              <w:t>25-30cm x dł.70-90</w:t>
            </w:r>
            <w:r w:rsidRPr="00E42B8B">
              <w:t>cm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1150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216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8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Materiał opatrunkowy bandaż, seton, </w:t>
            </w:r>
            <w:proofErr w:type="spellStart"/>
            <w:r w:rsidRPr="00E42B8B">
              <w:t>maczaki</w:t>
            </w:r>
            <w:proofErr w:type="spellEnd"/>
            <w:r w:rsidRPr="00E42B8B">
              <w:t xml:space="preserve">, </w:t>
            </w:r>
            <w:proofErr w:type="spellStart"/>
            <w:r w:rsidRPr="00E42B8B">
              <w:t>tupferki</w:t>
            </w:r>
            <w:proofErr w:type="spellEnd"/>
            <w:r w:rsidRPr="00E42B8B">
              <w:t>,</w:t>
            </w:r>
            <w:r w:rsidR="00D95C11">
              <w:t xml:space="preserve"> </w:t>
            </w:r>
            <w:r w:rsidRPr="00E42B8B">
              <w:t>sączki, itp.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600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>0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E42B8B">
        <w:trPr>
          <w:trHeight w:val="420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 </w:t>
            </w:r>
          </w:p>
        </w:tc>
        <w:tc>
          <w:tcPr>
            <w:tcW w:w="8180" w:type="dxa"/>
            <w:gridSpan w:val="3"/>
            <w:hideMark/>
          </w:tcPr>
          <w:p w:rsidR="00E42B8B" w:rsidRPr="00E42B8B" w:rsidRDefault="00E42B8B" w:rsidP="00E42B8B">
            <w:r w:rsidRPr="00E42B8B">
              <w:t>Razem:</w:t>
            </w:r>
          </w:p>
        </w:tc>
        <w:tc>
          <w:tcPr>
            <w:tcW w:w="1060" w:type="dxa"/>
            <w:hideMark/>
          </w:tcPr>
          <w:p w:rsidR="00E42B8B" w:rsidRPr="00E42B8B" w:rsidRDefault="00E42B8B" w:rsidP="00E42B8B"/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E42B8B">
        <w:trPr>
          <w:trHeight w:val="435"/>
        </w:trPr>
        <w:tc>
          <w:tcPr>
            <w:tcW w:w="13560" w:type="dxa"/>
            <w:gridSpan w:val="7"/>
            <w:hideMark/>
          </w:tcPr>
          <w:p w:rsidR="00F45311" w:rsidRDefault="00F45311" w:rsidP="00E42B8B">
            <w:pPr>
              <w:rPr>
                <w:b/>
                <w:bCs/>
              </w:rPr>
            </w:pPr>
          </w:p>
          <w:p w:rsidR="00E42B8B" w:rsidRPr="00E42B8B" w:rsidRDefault="00E42B8B" w:rsidP="00E42B8B">
            <w:pPr>
              <w:rPr>
                <w:b/>
                <w:bCs/>
              </w:rPr>
            </w:pPr>
            <w:r w:rsidRPr="00E42B8B">
              <w:rPr>
                <w:b/>
                <w:bCs/>
              </w:rPr>
              <w:t>STERYLIZACJA NISOKOTEMPERATUROWA  TLENKIEM ETYLENU WRAZ  Z  PROCESEM  WIETRZENIA SPRZĘTU</w:t>
            </w:r>
          </w:p>
        </w:tc>
      </w:tr>
      <w:tr w:rsidR="00E42B8B" w:rsidRPr="00E42B8B" w:rsidTr="00F45311">
        <w:trPr>
          <w:trHeight w:val="504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lastRenderedPageBreak/>
              <w:t>9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Pakiet </w:t>
            </w:r>
            <w:r w:rsidRPr="00E42B8B">
              <w:rPr>
                <w:b/>
                <w:bCs/>
              </w:rPr>
              <w:t>5-10cm. x 15cm</w:t>
            </w:r>
            <w:r w:rsidRPr="00E42B8B">
              <w:t xml:space="preserve">  </w:t>
            </w:r>
            <w:proofErr w:type="spellStart"/>
            <w:r w:rsidRPr="00E42B8B">
              <w:t>tj</w:t>
            </w:r>
            <w:proofErr w:type="spellEnd"/>
            <w:r w:rsidRPr="00E42B8B">
              <w:t xml:space="preserve">: ustnik, rozpylacz, 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20 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444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10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Pakiet </w:t>
            </w:r>
            <w:r w:rsidRPr="00E42B8B">
              <w:rPr>
                <w:b/>
                <w:bCs/>
              </w:rPr>
              <w:t>15</w:t>
            </w:r>
            <w:r w:rsidRPr="00E42B8B">
              <w:t>-</w:t>
            </w:r>
            <w:r w:rsidRPr="00E42B8B">
              <w:rPr>
                <w:b/>
                <w:bCs/>
              </w:rPr>
              <w:t>20cm x 20cm</w:t>
            </w:r>
            <w:r w:rsidRPr="00E42B8B">
              <w:t xml:space="preserve"> tj. łyżka do laryngoskopu, filtr, maska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10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624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11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rPr>
                <w:b/>
                <w:bCs/>
              </w:rPr>
              <w:t>Pakiet 20 -30 cm. x 25cm. dł</w:t>
            </w:r>
            <w:r w:rsidRPr="00E42B8B">
              <w:t xml:space="preserve">. </w:t>
            </w:r>
            <w:proofErr w:type="spellStart"/>
            <w:r w:rsidRPr="00E42B8B">
              <w:t>tj</w:t>
            </w:r>
            <w:proofErr w:type="spellEnd"/>
            <w:r w:rsidRPr="00E42B8B">
              <w:t>: przewody kardiologiczne, laktatory, głowice do inhalatora siateczkowego, sondy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40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360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12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Pakiet </w:t>
            </w:r>
            <w:r w:rsidRPr="00E42B8B">
              <w:rPr>
                <w:b/>
                <w:bCs/>
              </w:rPr>
              <w:t>45 x15 cm x 20cm</w:t>
            </w:r>
            <w:r w:rsidRPr="00E42B8B">
              <w:t xml:space="preserve"> tj. optyka, prowadnica </w:t>
            </w:r>
            <w:proofErr w:type="spellStart"/>
            <w:r w:rsidRPr="00E42B8B">
              <w:t>Bigue</w:t>
            </w:r>
            <w:proofErr w:type="spellEnd"/>
            <w:r w:rsidRPr="00E42B8B">
              <w:t xml:space="preserve"> 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60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F45311">
        <w:trPr>
          <w:trHeight w:val="372"/>
        </w:trPr>
        <w:tc>
          <w:tcPr>
            <w:tcW w:w="720" w:type="dxa"/>
            <w:hideMark/>
          </w:tcPr>
          <w:p w:rsidR="00E42B8B" w:rsidRPr="00E42B8B" w:rsidRDefault="00E42B8B" w:rsidP="00E42B8B">
            <w:r w:rsidRPr="00E42B8B">
              <w:t>13</w:t>
            </w:r>
          </w:p>
        </w:tc>
        <w:tc>
          <w:tcPr>
            <w:tcW w:w="4860" w:type="dxa"/>
            <w:hideMark/>
          </w:tcPr>
          <w:p w:rsidR="00E42B8B" w:rsidRPr="00E42B8B" w:rsidRDefault="00E42B8B">
            <w:r w:rsidRPr="00E42B8B">
              <w:t xml:space="preserve">Pakiet 90 x 35cm tj. Zestaw </w:t>
            </w:r>
            <w:proofErr w:type="spellStart"/>
            <w:r w:rsidRPr="00E42B8B">
              <w:t>Ambu</w:t>
            </w:r>
            <w:proofErr w:type="spellEnd"/>
            <w:r w:rsidRPr="00E42B8B">
              <w:t xml:space="preserve"> </w:t>
            </w:r>
          </w:p>
        </w:tc>
        <w:tc>
          <w:tcPr>
            <w:tcW w:w="1280" w:type="dxa"/>
          </w:tcPr>
          <w:p w:rsidR="00E42B8B" w:rsidRPr="00E42B8B" w:rsidRDefault="00E42B8B" w:rsidP="00E42B8B"/>
        </w:tc>
        <w:tc>
          <w:tcPr>
            <w:tcW w:w="2040" w:type="dxa"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Default="00E42B8B" w:rsidP="00E42B8B"/>
          <w:p w:rsidR="00F45311" w:rsidRPr="00E42B8B" w:rsidRDefault="00F45311" w:rsidP="00E42B8B">
            <w:r>
              <w:t xml:space="preserve">  50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r w:rsidRPr="00E42B8B">
              <w:t xml:space="preserve">                       -   zł </w:t>
            </w:r>
          </w:p>
        </w:tc>
        <w:tc>
          <w:tcPr>
            <w:tcW w:w="2080" w:type="dxa"/>
            <w:hideMark/>
          </w:tcPr>
          <w:p w:rsidR="00E42B8B" w:rsidRPr="00E42B8B" w:rsidRDefault="00E42B8B" w:rsidP="00E42B8B">
            <w:r w:rsidRPr="00E42B8B">
              <w:t xml:space="preserve">                                  -   zł </w:t>
            </w:r>
          </w:p>
        </w:tc>
      </w:tr>
      <w:tr w:rsidR="00E42B8B" w:rsidRPr="00E42B8B" w:rsidTr="00E42B8B">
        <w:trPr>
          <w:trHeight w:val="372"/>
        </w:trPr>
        <w:tc>
          <w:tcPr>
            <w:tcW w:w="8900" w:type="dxa"/>
            <w:gridSpan w:val="4"/>
            <w:hideMark/>
          </w:tcPr>
          <w:p w:rsidR="00E42B8B" w:rsidRPr="00E42B8B" w:rsidRDefault="00E42B8B" w:rsidP="00E42B8B">
            <w:r w:rsidRPr="00E42B8B">
              <w:t>Razem:</w:t>
            </w:r>
          </w:p>
        </w:tc>
        <w:tc>
          <w:tcPr>
            <w:tcW w:w="1060" w:type="dxa"/>
            <w:hideMark/>
          </w:tcPr>
          <w:p w:rsidR="00E42B8B" w:rsidRPr="00E42B8B" w:rsidRDefault="00E42B8B" w:rsidP="00E42B8B">
            <w:pPr>
              <w:rPr>
                <w:b/>
                <w:bCs/>
              </w:rPr>
            </w:pPr>
            <w:r w:rsidRPr="00E42B8B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E42B8B" w:rsidRPr="00E42B8B" w:rsidRDefault="00E42B8B" w:rsidP="00E42B8B">
            <w:pPr>
              <w:rPr>
                <w:b/>
                <w:bCs/>
              </w:rPr>
            </w:pPr>
          </w:p>
        </w:tc>
        <w:tc>
          <w:tcPr>
            <w:tcW w:w="2080" w:type="dxa"/>
            <w:hideMark/>
          </w:tcPr>
          <w:p w:rsidR="00E42B8B" w:rsidRPr="00E42B8B" w:rsidRDefault="00E42B8B" w:rsidP="00E42B8B">
            <w:pPr>
              <w:rPr>
                <w:b/>
                <w:bCs/>
              </w:rPr>
            </w:pPr>
            <w:r w:rsidRPr="00E42B8B">
              <w:rPr>
                <w:b/>
                <w:bCs/>
              </w:rPr>
              <w:t xml:space="preserve">                                  -   zł </w:t>
            </w:r>
          </w:p>
        </w:tc>
      </w:tr>
      <w:tr w:rsidR="00E42B8B" w:rsidRPr="00E42B8B" w:rsidTr="00E42B8B">
        <w:trPr>
          <w:trHeight w:val="264"/>
        </w:trPr>
        <w:tc>
          <w:tcPr>
            <w:tcW w:w="720" w:type="dxa"/>
            <w:hideMark/>
          </w:tcPr>
          <w:p w:rsidR="00E42B8B" w:rsidRPr="00E42B8B" w:rsidRDefault="00E42B8B" w:rsidP="00E42B8B">
            <w:pPr>
              <w:rPr>
                <w:b/>
                <w:bCs/>
              </w:rPr>
            </w:pPr>
          </w:p>
        </w:tc>
        <w:tc>
          <w:tcPr>
            <w:tcW w:w="4860" w:type="dxa"/>
            <w:hideMark/>
          </w:tcPr>
          <w:p w:rsidR="00E42B8B" w:rsidRPr="00E42B8B" w:rsidRDefault="00F45311">
            <w:pPr>
              <w:rPr>
                <w:b/>
                <w:bCs/>
              </w:rPr>
            </w:pPr>
            <w:r>
              <w:rPr>
                <w:b/>
                <w:bCs/>
              </w:rPr>
              <w:t>Koszty transportu-  ………………</w:t>
            </w:r>
            <w:r w:rsidR="00E42B8B" w:rsidRPr="00E42B8B">
              <w:rPr>
                <w:b/>
                <w:bCs/>
              </w:rPr>
              <w:t>zł za 1 km</w:t>
            </w:r>
          </w:p>
        </w:tc>
        <w:tc>
          <w:tcPr>
            <w:tcW w:w="1280" w:type="dxa"/>
            <w:hideMark/>
          </w:tcPr>
          <w:p w:rsidR="00E42B8B" w:rsidRPr="00E42B8B" w:rsidRDefault="00E42B8B">
            <w:pPr>
              <w:rPr>
                <w:b/>
                <w:bCs/>
              </w:rPr>
            </w:pPr>
          </w:p>
        </w:tc>
        <w:tc>
          <w:tcPr>
            <w:tcW w:w="2040" w:type="dxa"/>
            <w:hideMark/>
          </w:tcPr>
          <w:p w:rsidR="00E42B8B" w:rsidRPr="00E42B8B" w:rsidRDefault="00E42B8B" w:rsidP="00E42B8B"/>
        </w:tc>
        <w:tc>
          <w:tcPr>
            <w:tcW w:w="1060" w:type="dxa"/>
            <w:hideMark/>
          </w:tcPr>
          <w:p w:rsidR="00E42B8B" w:rsidRPr="00E42B8B" w:rsidRDefault="00E42B8B" w:rsidP="00E42B8B"/>
        </w:tc>
        <w:tc>
          <w:tcPr>
            <w:tcW w:w="1520" w:type="dxa"/>
            <w:hideMark/>
          </w:tcPr>
          <w:p w:rsidR="00E42B8B" w:rsidRPr="00E42B8B" w:rsidRDefault="00E42B8B" w:rsidP="00E42B8B"/>
        </w:tc>
        <w:tc>
          <w:tcPr>
            <w:tcW w:w="2080" w:type="dxa"/>
            <w:hideMark/>
          </w:tcPr>
          <w:p w:rsidR="00E42B8B" w:rsidRPr="00E42B8B" w:rsidRDefault="00E42B8B" w:rsidP="00E42B8B"/>
        </w:tc>
      </w:tr>
      <w:tr w:rsidR="00E42B8B" w:rsidRPr="00E42B8B" w:rsidTr="00E42B8B">
        <w:trPr>
          <w:trHeight w:val="1365"/>
        </w:trPr>
        <w:tc>
          <w:tcPr>
            <w:tcW w:w="13560" w:type="dxa"/>
            <w:gridSpan w:val="7"/>
            <w:hideMark/>
          </w:tcPr>
          <w:p w:rsidR="00E42B8B" w:rsidRPr="00E42B8B" w:rsidRDefault="00E42B8B" w:rsidP="00E42B8B"/>
        </w:tc>
      </w:tr>
    </w:tbl>
    <w:p w:rsidR="000C417D" w:rsidRDefault="000C417D"/>
    <w:sectPr w:rsidR="000C417D" w:rsidSect="00E42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8B"/>
    <w:rsid w:val="000C417D"/>
    <w:rsid w:val="0017115F"/>
    <w:rsid w:val="00D95C11"/>
    <w:rsid w:val="00DD0637"/>
    <w:rsid w:val="00E42B8B"/>
    <w:rsid w:val="00F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E493-9B7B-49E9-8378-1A03356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dcterms:created xsi:type="dcterms:W3CDTF">2022-04-20T10:02:00Z</dcterms:created>
  <dcterms:modified xsi:type="dcterms:W3CDTF">2022-04-22T07:23:00Z</dcterms:modified>
</cp:coreProperties>
</file>