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BF" w:rsidRPr="00A400D2" w:rsidRDefault="00C00FBF" w:rsidP="00C00FBF">
      <w:pPr>
        <w:jc w:val="righ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Załącznik Nr 7 </w:t>
      </w:r>
      <w:r w:rsidRPr="00A400D2">
        <w:rPr>
          <w:b/>
          <w:sz w:val="28"/>
          <w:szCs w:val="28"/>
        </w:rPr>
        <w:t>do SIWZ</w:t>
      </w:r>
      <w:r>
        <w:rPr>
          <w:b/>
          <w:sz w:val="28"/>
          <w:szCs w:val="28"/>
        </w:rPr>
        <w:t xml:space="preserve"> wzór umowy</w:t>
      </w:r>
    </w:p>
    <w:p w:rsidR="00C00FBF" w:rsidRDefault="00C00FBF" w:rsidP="00C00F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00FBF" w:rsidRPr="002C526F" w:rsidRDefault="00C00FBF" w:rsidP="00C00FB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UMOWA Nr ...........</w:t>
      </w:r>
    </w:p>
    <w:p w:rsidR="00C00FBF" w:rsidRPr="00CC6840" w:rsidRDefault="00C00FBF" w:rsidP="00C00FB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00FBF" w:rsidRPr="00941199" w:rsidRDefault="00C00FBF" w:rsidP="00C00FBF">
      <w:pPr>
        <w:jc w:val="both"/>
        <w:rPr>
          <w:b/>
          <w:bCs/>
          <w:sz w:val="24"/>
          <w:szCs w:val="24"/>
        </w:rPr>
      </w:pPr>
      <w:r w:rsidRPr="00941199">
        <w:rPr>
          <w:sz w:val="24"/>
          <w:szCs w:val="24"/>
        </w:rPr>
        <w:t xml:space="preserve">Zawarta w dniu </w:t>
      </w:r>
      <w:r>
        <w:rPr>
          <w:sz w:val="24"/>
          <w:szCs w:val="24"/>
        </w:rPr>
        <w:t>………… r</w:t>
      </w:r>
      <w:r w:rsidRPr="00941199">
        <w:rPr>
          <w:sz w:val="24"/>
          <w:szCs w:val="24"/>
        </w:rPr>
        <w:t>. w Myszkowie pomiędzy:</w:t>
      </w:r>
    </w:p>
    <w:p w:rsidR="00C00FBF" w:rsidRPr="00941199" w:rsidRDefault="00C00FBF" w:rsidP="00C00FBF">
      <w:pPr>
        <w:jc w:val="both"/>
        <w:rPr>
          <w:sz w:val="24"/>
          <w:szCs w:val="24"/>
        </w:rPr>
      </w:pPr>
      <w:r w:rsidRPr="001D677B">
        <w:rPr>
          <w:bCs/>
          <w:sz w:val="24"/>
          <w:szCs w:val="24"/>
        </w:rPr>
        <w:t>Samodzielnym Publicznym Zespołem Opieki Zdrowotnej w Myszkowie</w:t>
      </w:r>
      <w:r>
        <w:rPr>
          <w:sz w:val="24"/>
          <w:szCs w:val="24"/>
        </w:rPr>
        <w:t xml:space="preserve">, z siedzibą w Myszkowie, </w:t>
      </w:r>
      <w:r w:rsidRPr="00941199">
        <w:rPr>
          <w:sz w:val="24"/>
          <w:szCs w:val="24"/>
        </w:rPr>
        <w:t>42-300 Myszków, ul. Wolności 29, zarejestrowanym w Wydział Gospodarczy Krajowego Rejestru Są</w:t>
      </w:r>
      <w:r>
        <w:rPr>
          <w:sz w:val="24"/>
          <w:szCs w:val="24"/>
        </w:rPr>
        <w:t xml:space="preserve">dowego pod nr KRS 0000007638, </w:t>
      </w:r>
      <w:r w:rsidRPr="00941199">
        <w:rPr>
          <w:sz w:val="24"/>
          <w:szCs w:val="24"/>
        </w:rPr>
        <w:t>NIP: 577-17-44-296,</w:t>
      </w:r>
      <w:r w:rsidRPr="00941199">
        <w:rPr>
          <w:b/>
          <w:bCs/>
          <w:sz w:val="24"/>
          <w:szCs w:val="24"/>
        </w:rPr>
        <w:t xml:space="preserve"> </w:t>
      </w:r>
      <w:r w:rsidRPr="00941199">
        <w:rPr>
          <w:sz w:val="24"/>
          <w:szCs w:val="24"/>
        </w:rPr>
        <w:t>reprezentowany przez:</w:t>
      </w:r>
    </w:p>
    <w:p w:rsidR="00C00FBF" w:rsidRPr="00941199" w:rsidRDefault="00C00FBF" w:rsidP="00C00FB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</w:t>
      </w:r>
    </w:p>
    <w:p w:rsidR="00C00FBF" w:rsidRPr="00941199" w:rsidRDefault="00C00FBF" w:rsidP="00C00FBF">
      <w:pPr>
        <w:jc w:val="both"/>
        <w:rPr>
          <w:b/>
          <w:bCs/>
          <w:sz w:val="24"/>
          <w:szCs w:val="24"/>
        </w:rPr>
      </w:pPr>
      <w:r w:rsidRPr="00941199">
        <w:rPr>
          <w:sz w:val="24"/>
          <w:szCs w:val="24"/>
        </w:rPr>
        <w:t>zwanym dalej Zamawiającym</w:t>
      </w:r>
    </w:p>
    <w:p w:rsidR="00C00FBF" w:rsidRDefault="00C00FBF" w:rsidP="00C00FBF">
      <w:pPr>
        <w:ind w:right="110"/>
        <w:jc w:val="both"/>
        <w:rPr>
          <w:sz w:val="24"/>
          <w:szCs w:val="24"/>
        </w:rPr>
      </w:pPr>
    </w:p>
    <w:p w:rsidR="00C00FBF" w:rsidRDefault="00C00FBF" w:rsidP="00C00FBF">
      <w:pPr>
        <w:ind w:right="110"/>
        <w:jc w:val="both"/>
        <w:rPr>
          <w:sz w:val="24"/>
          <w:szCs w:val="24"/>
        </w:rPr>
      </w:pPr>
      <w:r w:rsidRPr="00941199">
        <w:rPr>
          <w:sz w:val="24"/>
          <w:szCs w:val="24"/>
        </w:rPr>
        <w:t>a:</w:t>
      </w:r>
      <w:r>
        <w:rPr>
          <w:sz w:val="24"/>
          <w:szCs w:val="24"/>
        </w:rPr>
        <w:t xml:space="preserve"> ……………………………., reprezentowan</w:t>
      </w:r>
      <w:r w:rsidRPr="00DC1A7F">
        <w:rPr>
          <w:sz w:val="24"/>
          <w:szCs w:val="24"/>
        </w:rPr>
        <w:t>ą przez:</w:t>
      </w:r>
      <w:r>
        <w:rPr>
          <w:sz w:val="24"/>
          <w:szCs w:val="24"/>
        </w:rPr>
        <w:t>………………………………………</w:t>
      </w:r>
    </w:p>
    <w:p w:rsidR="00C00FBF" w:rsidRPr="006E2584" w:rsidRDefault="00C00FBF" w:rsidP="00C00FBF">
      <w:pPr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zwanym/-ą</w:t>
      </w:r>
      <w:r w:rsidRPr="00941199">
        <w:rPr>
          <w:sz w:val="24"/>
          <w:szCs w:val="24"/>
        </w:rPr>
        <w:t xml:space="preserve"> dalej Wykonawcą, wyłonionym w postępowaniu o zamówienie publiczne na podstawie art. 39 ustawy z dnia 29 stycznia 2004 r. Prawo zamówień publicznych </w:t>
      </w:r>
      <w:r w:rsidRPr="00EA71D6">
        <w:rPr>
          <w:rStyle w:val="Pogrubienie"/>
          <w:sz w:val="24"/>
          <w:szCs w:val="24"/>
          <w:shd w:val="clear" w:color="auto" w:fill="FFFFFF"/>
        </w:rPr>
        <w:t>(Dz. U. z 2013 r. poz. 907, 984, 1047 i 1473 oraz z 2014 r. poz. 423)</w:t>
      </w:r>
      <w:r w:rsidRPr="00EA71D6">
        <w:rPr>
          <w:sz w:val="24"/>
          <w:szCs w:val="24"/>
        </w:rPr>
        <w:t xml:space="preserve"> </w:t>
      </w:r>
      <w:r w:rsidRPr="00941199">
        <w:rPr>
          <w:sz w:val="24"/>
          <w:szCs w:val="24"/>
        </w:rPr>
        <w:t>w trybie przetargu nieograniczonego została zawarta umowa o następującej treści:</w:t>
      </w:r>
    </w:p>
    <w:p w:rsidR="00C00FBF" w:rsidRPr="00941199" w:rsidRDefault="00C00FBF" w:rsidP="00C00FBF">
      <w:pPr>
        <w:jc w:val="both"/>
        <w:rPr>
          <w:sz w:val="24"/>
          <w:szCs w:val="24"/>
        </w:rPr>
      </w:pPr>
    </w:p>
    <w:p w:rsidR="00C00FBF" w:rsidRDefault="00C00FBF" w:rsidP="00C00FBF">
      <w:pPr>
        <w:jc w:val="center"/>
        <w:rPr>
          <w:sz w:val="24"/>
          <w:szCs w:val="24"/>
        </w:rPr>
      </w:pPr>
      <w:r w:rsidRPr="00941199">
        <w:rPr>
          <w:sz w:val="24"/>
          <w:szCs w:val="24"/>
        </w:rPr>
        <w:t>§ 1</w:t>
      </w:r>
      <w:r>
        <w:rPr>
          <w:sz w:val="24"/>
          <w:szCs w:val="24"/>
        </w:rPr>
        <w:t xml:space="preserve"> </w:t>
      </w:r>
    </w:p>
    <w:p w:rsidR="00C00FBF" w:rsidRPr="00941199" w:rsidRDefault="00C00FBF" w:rsidP="00C00FBF">
      <w:pPr>
        <w:jc w:val="center"/>
        <w:rPr>
          <w:sz w:val="24"/>
          <w:szCs w:val="24"/>
        </w:rPr>
      </w:pPr>
    </w:p>
    <w:p w:rsidR="00C00FBF" w:rsidRPr="00941199" w:rsidRDefault="00C00FBF" w:rsidP="00C00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41199">
        <w:rPr>
          <w:sz w:val="24"/>
          <w:szCs w:val="24"/>
        </w:rPr>
        <w:t xml:space="preserve">Zamawiający zleca zgodnie ze Specyfikacją Istotnych Warunków Zamówienia a Wykonawca zobowiązuje się do dostawy </w:t>
      </w:r>
      <w:r>
        <w:rPr>
          <w:sz w:val="24"/>
          <w:szCs w:val="24"/>
        </w:rPr>
        <w:t>środków leczniczych,/płynów infuzyjnych/materiałów opatrunkowych* dla</w:t>
      </w:r>
      <w:r w:rsidRPr="00941199">
        <w:rPr>
          <w:sz w:val="24"/>
          <w:szCs w:val="24"/>
        </w:rPr>
        <w:t xml:space="preserve"> </w:t>
      </w:r>
      <w:r>
        <w:rPr>
          <w:sz w:val="24"/>
          <w:szCs w:val="24"/>
        </w:rPr>
        <w:t>Samodzielnego Publicznego Zespołu</w:t>
      </w:r>
      <w:r w:rsidRPr="00941199">
        <w:rPr>
          <w:sz w:val="24"/>
          <w:szCs w:val="24"/>
        </w:rPr>
        <w:t xml:space="preserve"> Opieki Zdrowotnej w Myszkowie, według zestawienia </w:t>
      </w:r>
      <w:r w:rsidRPr="00941199">
        <w:rPr>
          <w:b/>
          <w:bCs/>
          <w:sz w:val="24"/>
          <w:szCs w:val="24"/>
        </w:rPr>
        <w:t xml:space="preserve">Pakietu Nr </w:t>
      </w:r>
      <w:r>
        <w:rPr>
          <w:b/>
          <w:bCs/>
          <w:sz w:val="24"/>
          <w:szCs w:val="24"/>
        </w:rPr>
        <w:t>...........................,</w:t>
      </w:r>
      <w:r>
        <w:rPr>
          <w:sz w:val="24"/>
          <w:szCs w:val="24"/>
        </w:rPr>
        <w:t xml:space="preserve"> </w:t>
      </w:r>
      <w:r w:rsidRPr="00941199">
        <w:rPr>
          <w:sz w:val="24"/>
          <w:szCs w:val="24"/>
        </w:rPr>
        <w:t xml:space="preserve">zgodnie z ofertą </w:t>
      </w:r>
      <w:r>
        <w:rPr>
          <w:sz w:val="24"/>
          <w:szCs w:val="24"/>
        </w:rPr>
        <w:t>Wykonawcy</w:t>
      </w:r>
      <w:r w:rsidRPr="00941199">
        <w:rPr>
          <w:sz w:val="24"/>
          <w:szCs w:val="24"/>
        </w:rPr>
        <w:t>.</w:t>
      </w:r>
    </w:p>
    <w:p w:rsidR="00C00FBF" w:rsidRPr="00941199" w:rsidRDefault="00C00FBF" w:rsidP="00C00FBF">
      <w:pPr>
        <w:jc w:val="both"/>
        <w:rPr>
          <w:sz w:val="24"/>
          <w:szCs w:val="24"/>
        </w:rPr>
      </w:pPr>
      <w:r w:rsidRPr="00941199">
        <w:rPr>
          <w:sz w:val="24"/>
          <w:szCs w:val="24"/>
        </w:rPr>
        <w:t>2. Dostawy stanowiące przedmiot niniejszej umowy odbywać się będą w oparciu o zamówienia częściowe dokonywane przez Zamawiającego w zależności od jego potrzeb.</w:t>
      </w:r>
    </w:p>
    <w:p w:rsidR="00C00FBF" w:rsidRDefault="00C00FBF" w:rsidP="00C00FBF">
      <w:pPr>
        <w:jc w:val="both"/>
        <w:rPr>
          <w:sz w:val="24"/>
          <w:szCs w:val="24"/>
        </w:rPr>
      </w:pPr>
      <w:r w:rsidRPr="00F34CCA">
        <w:rPr>
          <w:sz w:val="24"/>
          <w:szCs w:val="24"/>
        </w:rPr>
        <w:t>3. Wykonawca zobowiązany jest d</w:t>
      </w:r>
      <w:r>
        <w:rPr>
          <w:sz w:val="24"/>
          <w:szCs w:val="24"/>
        </w:rPr>
        <w:t>o wykonywania dostaw częściowych</w:t>
      </w:r>
      <w:r w:rsidRPr="00F34CCA">
        <w:rPr>
          <w:sz w:val="24"/>
          <w:szCs w:val="24"/>
        </w:rPr>
        <w:t xml:space="preserve"> przedmiotu zamówienia, na podstawie pi</w:t>
      </w:r>
      <w:r>
        <w:rPr>
          <w:sz w:val="24"/>
          <w:szCs w:val="24"/>
        </w:rPr>
        <w:t>semnych zamówień Zamawiającego w zakresie pakietu 1, 2 i 4 do 24 godzin od chwili złożenia zamówienia, w zakresie pozostałych leków do 48 godzin od chwili złożenia zamówienia. W zakresie materiałów opatrunkowych i wyrobów medycznych do 72 godzin od chwili złożenia zamówienia.</w:t>
      </w:r>
    </w:p>
    <w:p w:rsidR="00C00FBF" w:rsidRPr="00FB39AD" w:rsidRDefault="00C00FBF" w:rsidP="00C00FBF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D71C38">
        <w:rPr>
          <w:sz w:val="24"/>
          <w:szCs w:val="24"/>
        </w:rPr>
        <w:t>Wykonawca zobowiązany jest do niezwłocznego potwierdzenia faktu otrzymania zamówienia.</w:t>
      </w:r>
      <w:r w:rsidRPr="00CE6EA9">
        <w:rPr>
          <w:sz w:val="24"/>
          <w:szCs w:val="24"/>
        </w:rPr>
        <w:t xml:space="preserve"> </w:t>
      </w:r>
      <w:r w:rsidRPr="00FB39AD">
        <w:rPr>
          <w:sz w:val="24"/>
          <w:szCs w:val="24"/>
        </w:rPr>
        <w:t>W przypadku zam</w:t>
      </w:r>
      <w:r>
        <w:rPr>
          <w:sz w:val="24"/>
          <w:szCs w:val="24"/>
        </w:rPr>
        <w:t>ówień składanych telefonicznie, s</w:t>
      </w:r>
      <w:r w:rsidRPr="00FB39AD">
        <w:rPr>
          <w:sz w:val="24"/>
          <w:szCs w:val="24"/>
        </w:rPr>
        <w:t xml:space="preserve">trony </w:t>
      </w:r>
      <w:r>
        <w:rPr>
          <w:sz w:val="24"/>
          <w:szCs w:val="24"/>
        </w:rPr>
        <w:t>z</w:t>
      </w:r>
      <w:r w:rsidRPr="00FB39AD">
        <w:rPr>
          <w:sz w:val="24"/>
          <w:szCs w:val="24"/>
        </w:rPr>
        <w:t>obowiązane są do niezwłocznego potwierdzenia tego faktu w formie papierowej za pomocą faksu</w:t>
      </w:r>
      <w:r>
        <w:rPr>
          <w:sz w:val="24"/>
          <w:szCs w:val="24"/>
        </w:rPr>
        <w:t>. W</w:t>
      </w:r>
      <w:r w:rsidRPr="00D71C38">
        <w:rPr>
          <w:sz w:val="24"/>
          <w:szCs w:val="24"/>
        </w:rPr>
        <w:t xml:space="preserve"> przypadku zagrożenia</w:t>
      </w:r>
      <w:r>
        <w:rPr>
          <w:sz w:val="24"/>
          <w:szCs w:val="24"/>
        </w:rPr>
        <w:t xml:space="preserve"> życia pacjentów, Zamawiający zastrzega dostawę leków</w:t>
      </w:r>
      <w:r w:rsidRPr="00D71C38">
        <w:rPr>
          <w:sz w:val="24"/>
          <w:szCs w:val="24"/>
        </w:rPr>
        <w:t xml:space="preserve"> w trybie „na cito” (nie później niż w ciągu 12 godzin)</w:t>
      </w:r>
      <w:r>
        <w:rPr>
          <w:sz w:val="24"/>
          <w:szCs w:val="24"/>
        </w:rPr>
        <w:t xml:space="preserve"> (nie dotyczy materiałów opatrunkowych i wyrobów medycznych)</w:t>
      </w:r>
      <w:r w:rsidRPr="00D71C38">
        <w:rPr>
          <w:sz w:val="24"/>
          <w:szCs w:val="24"/>
        </w:rPr>
        <w:t xml:space="preserve"> po telefonicznym zgłoszen</w:t>
      </w:r>
      <w:r>
        <w:rPr>
          <w:sz w:val="24"/>
          <w:szCs w:val="24"/>
        </w:rPr>
        <w:t xml:space="preserve">iu potrzeby przez Zamawiającego z możliwością dostawy towaru bezpośrednio na wskazany oddział Szpitala, jeżeli dostawa realizowana będzie po godzinach pracy Apteki. </w:t>
      </w:r>
    </w:p>
    <w:p w:rsidR="00C00FBF" w:rsidRDefault="00C00FBF" w:rsidP="00C00FBF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71C38">
        <w:rPr>
          <w:sz w:val="24"/>
          <w:szCs w:val="24"/>
        </w:rPr>
        <w:t>. Wykonawca zobowiązuje się dostarczać zamówiony towar własnym środkiem transportu lub za pośrednictwem firmy kurierskiej na własny koszt i ryzyko bezpośrednio do magazynu Apteki Szpitala Powiatowego w Myszkowie, ul. Wolności 29, na miejsce wskazane przez pracowników Apteki, od poniedziałku d</w:t>
      </w:r>
      <w:r>
        <w:rPr>
          <w:sz w:val="24"/>
          <w:szCs w:val="24"/>
        </w:rPr>
        <w:t>o piątku w godzinach: 08:00 – 11:00. za wyjątkiem dni ustawowo wolnych od pracy.</w:t>
      </w:r>
      <w:r w:rsidRPr="00D71C38">
        <w:rPr>
          <w:sz w:val="24"/>
          <w:szCs w:val="24"/>
        </w:rPr>
        <w:t xml:space="preserve"> W przypadku wątpliwości, co do przekazanego towaru, przewoźnik zobowiązany jest do poczekania na sprawdzenie przez personel apteki zgodności przewiezionego towaru z fakturą.</w:t>
      </w:r>
      <w:r>
        <w:rPr>
          <w:sz w:val="24"/>
          <w:szCs w:val="24"/>
        </w:rPr>
        <w:t xml:space="preserve"> </w:t>
      </w:r>
    </w:p>
    <w:p w:rsidR="00C00FBF" w:rsidRPr="001057A8" w:rsidRDefault="00C00FBF" w:rsidP="00C00FB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057A8">
        <w:rPr>
          <w:sz w:val="24"/>
          <w:szCs w:val="24"/>
        </w:rPr>
        <w:t>. W przypadku niezrealizowania zamówienia w terminie o ile jego przekroczenie będzie wynosiło ponad 24 godziny</w:t>
      </w:r>
      <w:r>
        <w:rPr>
          <w:sz w:val="24"/>
          <w:szCs w:val="24"/>
        </w:rPr>
        <w:t xml:space="preserve"> (nie dotyczy zamówień na „cito”)</w:t>
      </w:r>
      <w:r w:rsidRPr="001057A8">
        <w:rPr>
          <w:sz w:val="24"/>
          <w:szCs w:val="24"/>
        </w:rPr>
        <w:t>, Zamawiający może dokonać zakupu</w:t>
      </w:r>
      <w:r>
        <w:rPr>
          <w:sz w:val="24"/>
          <w:szCs w:val="24"/>
        </w:rPr>
        <w:t xml:space="preserve"> u innego Wykonawcy</w:t>
      </w:r>
      <w:r w:rsidRPr="001057A8">
        <w:rPr>
          <w:sz w:val="24"/>
          <w:szCs w:val="24"/>
        </w:rPr>
        <w:t xml:space="preserve">, a Wykonawca pokryję ewentualną różnicę w cenie związaną z </w:t>
      </w:r>
      <w:r w:rsidRPr="001057A8">
        <w:rPr>
          <w:sz w:val="24"/>
          <w:szCs w:val="24"/>
        </w:rPr>
        <w:lastRenderedPageBreak/>
        <w:t>za</w:t>
      </w:r>
      <w:r>
        <w:rPr>
          <w:sz w:val="24"/>
          <w:szCs w:val="24"/>
        </w:rPr>
        <w:t>kupem produktu u innego dostawcy, za wyjątkiem sytuacji, w której Zamawiający opóźnia się w płatnościach na rzecz Wykonawcy.</w:t>
      </w:r>
    </w:p>
    <w:p w:rsidR="00C00FBF" w:rsidRPr="001057A8" w:rsidRDefault="00C00FBF" w:rsidP="00C00FB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057A8">
        <w:rPr>
          <w:sz w:val="24"/>
          <w:szCs w:val="24"/>
        </w:rPr>
        <w:t>. Wykonawca zobowiązuje się do dostarczenia przedmiotu umowy:</w:t>
      </w:r>
    </w:p>
    <w:p w:rsidR="00C00FBF" w:rsidRPr="006F5D9E" w:rsidRDefault="00C00FBF" w:rsidP="00C00FBF">
      <w:pPr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Pr="006F5D9E">
        <w:rPr>
          <w:sz w:val="24"/>
          <w:szCs w:val="24"/>
        </w:rPr>
        <w:t xml:space="preserve"> w oryginalnych nieuszkodzonych opakowaniach z oznaczeniem z bieżącej produkcji, zabezpieczonych przed dostępem osób trzecich. Dostarczany towar musi posiadać datę ważności nie krótszą niż dwa lata od daty złożenia zamówienia za wyjątkiem towarów o specyficznych właściwościach, które mają inny termin ważności, towary te winny mieć datę ważności nie krótszą niż 70 % okresu przydatności dla danego towaru. </w:t>
      </w:r>
    </w:p>
    <w:p w:rsidR="00C00FBF" w:rsidRPr="001057A8" w:rsidRDefault="00C00FBF" w:rsidP="00C00FBF">
      <w:pPr>
        <w:jc w:val="both"/>
        <w:rPr>
          <w:sz w:val="24"/>
          <w:szCs w:val="24"/>
        </w:rPr>
      </w:pPr>
      <w:r w:rsidRPr="006F5D9E">
        <w:rPr>
          <w:sz w:val="24"/>
          <w:szCs w:val="24"/>
        </w:rPr>
        <w:t xml:space="preserve">W przypadku przyjęcia przedmiotu zamówienia z krótszą datą ważności niż wyżej określona, </w:t>
      </w:r>
      <w:r w:rsidRPr="001057A8">
        <w:rPr>
          <w:sz w:val="24"/>
          <w:szCs w:val="24"/>
        </w:rPr>
        <w:t>Zamawiający ma prawo zwrotu przedmiotu zamówienia przed upływem 3 miesięcy licząc do dnia końcowego terminu jego ważności a Wykonawca jest zobowiązany do przyjęcia zwrotu i skorygowania wystawionych faktur.</w:t>
      </w:r>
    </w:p>
    <w:p w:rsidR="00C00FBF" w:rsidRPr="006F5D9E" w:rsidRDefault="00C00FBF" w:rsidP="00C00FBF">
      <w:pPr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Pr="006F5D9E">
        <w:rPr>
          <w:sz w:val="24"/>
          <w:szCs w:val="24"/>
        </w:rPr>
        <w:t xml:space="preserve"> posiadającego w opakowaniach aktualne etykiety lub instrukcje w języku polskim zgodnie z Rozporządzeniem Ministra Zdrowia z dn. 03.11.2004 r. (Dz. U.</w:t>
      </w:r>
      <w:r>
        <w:rPr>
          <w:sz w:val="24"/>
          <w:szCs w:val="24"/>
        </w:rPr>
        <w:t xml:space="preserve"> Nr 251, poz. 2514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>. zm.)</w:t>
      </w:r>
      <w:r w:rsidRPr="006F5D9E">
        <w:rPr>
          <w:sz w:val="24"/>
          <w:szCs w:val="24"/>
        </w:rPr>
        <w:t xml:space="preserve">. </w:t>
      </w:r>
    </w:p>
    <w:p w:rsidR="00C00FBF" w:rsidRDefault="00C00FBF" w:rsidP="00C00FBF">
      <w:pPr>
        <w:jc w:val="both"/>
        <w:rPr>
          <w:sz w:val="24"/>
          <w:szCs w:val="24"/>
        </w:rPr>
      </w:pPr>
      <w:r w:rsidRPr="006F5D9E">
        <w:rPr>
          <w:sz w:val="24"/>
          <w:szCs w:val="24"/>
        </w:rPr>
        <w:t>W przypadku towaru, który nie musi zgodnie z rozporządzeniem posiadać daty ważności i numeru serii Wykonawca wraz z umowa przetargową dostarczy listę tych towarów.</w:t>
      </w:r>
    </w:p>
    <w:p w:rsidR="00C00FBF" w:rsidRPr="0012642F" w:rsidRDefault="00C00FBF" w:rsidP="00C00FBF">
      <w:pPr>
        <w:jc w:val="both"/>
        <w:rPr>
          <w:sz w:val="24"/>
          <w:szCs w:val="24"/>
        </w:rPr>
      </w:pPr>
      <w:r>
        <w:rPr>
          <w:sz w:val="24"/>
          <w:szCs w:val="24"/>
        </w:rPr>
        <w:t>c. gdzie zaoferowane produkty lecznicze musza posiadać aktualne dokumenty dopuszczające je do obrotu na terenie Rzeczpospolitej Polskiej i Unii Europejskiej, zgodnie z Prawem Farmaceutycznym i Unijnym.</w:t>
      </w:r>
    </w:p>
    <w:p w:rsidR="00C00FBF" w:rsidRDefault="00C00FBF" w:rsidP="00C00FBF">
      <w:pPr>
        <w:jc w:val="center"/>
        <w:rPr>
          <w:sz w:val="24"/>
          <w:szCs w:val="24"/>
        </w:rPr>
      </w:pPr>
      <w:r w:rsidRPr="00941199">
        <w:rPr>
          <w:sz w:val="24"/>
          <w:szCs w:val="24"/>
        </w:rPr>
        <w:t>§ 2</w:t>
      </w:r>
    </w:p>
    <w:p w:rsidR="00C00FBF" w:rsidRPr="000572F9" w:rsidRDefault="00C00FBF" w:rsidP="00C00FBF">
      <w:pPr>
        <w:jc w:val="center"/>
        <w:rPr>
          <w:b/>
          <w:bCs/>
          <w:sz w:val="24"/>
          <w:szCs w:val="24"/>
        </w:rPr>
      </w:pPr>
    </w:p>
    <w:p w:rsidR="00C00FBF" w:rsidRPr="006E47C1" w:rsidRDefault="00C00FBF" w:rsidP="00C00FBF">
      <w:pPr>
        <w:jc w:val="both"/>
        <w:rPr>
          <w:b/>
          <w:bCs/>
          <w:sz w:val="24"/>
          <w:szCs w:val="24"/>
        </w:rPr>
      </w:pPr>
      <w:r w:rsidRPr="003565A6">
        <w:rPr>
          <w:bCs/>
          <w:sz w:val="24"/>
          <w:szCs w:val="24"/>
        </w:rPr>
        <w:t>Umowę niniejszą zawiera się na czas określony i obowiązuje</w:t>
      </w:r>
      <w:r>
        <w:rPr>
          <w:bCs/>
          <w:sz w:val="24"/>
          <w:szCs w:val="24"/>
        </w:rPr>
        <w:t xml:space="preserve"> od dnia </w:t>
      </w:r>
      <w:r>
        <w:rPr>
          <w:b/>
          <w:bCs/>
          <w:sz w:val="24"/>
          <w:szCs w:val="24"/>
        </w:rPr>
        <w:t>…..</w:t>
      </w:r>
      <w:r w:rsidRPr="006E47C1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do dnia </w:t>
      </w:r>
      <w:r>
        <w:rPr>
          <w:b/>
          <w:bCs/>
          <w:sz w:val="24"/>
          <w:szCs w:val="24"/>
        </w:rPr>
        <w:t>…..</w:t>
      </w:r>
    </w:p>
    <w:p w:rsidR="00C00FBF" w:rsidRDefault="00C00FBF" w:rsidP="00C00FBF">
      <w:pPr>
        <w:jc w:val="center"/>
        <w:rPr>
          <w:sz w:val="24"/>
          <w:szCs w:val="24"/>
        </w:rPr>
      </w:pPr>
    </w:p>
    <w:p w:rsidR="00C00FBF" w:rsidRDefault="00C00FBF" w:rsidP="00C00FBF">
      <w:pPr>
        <w:jc w:val="center"/>
        <w:rPr>
          <w:sz w:val="24"/>
          <w:szCs w:val="24"/>
        </w:rPr>
      </w:pPr>
      <w:r w:rsidRPr="00941199">
        <w:rPr>
          <w:sz w:val="24"/>
          <w:szCs w:val="24"/>
        </w:rPr>
        <w:t>§ 3</w:t>
      </w:r>
    </w:p>
    <w:p w:rsidR="00C00FBF" w:rsidRPr="000572F9" w:rsidRDefault="00C00FBF" w:rsidP="00C00FBF">
      <w:pPr>
        <w:jc w:val="center"/>
        <w:rPr>
          <w:b/>
          <w:bCs/>
          <w:sz w:val="24"/>
          <w:szCs w:val="24"/>
        </w:rPr>
      </w:pPr>
    </w:p>
    <w:p w:rsidR="00C00FBF" w:rsidRPr="0022757F" w:rsidRDefault="00C00FBF" w:rsidP="00C00FBF">
      <w:pPr>
        <w:pStyle w:val="Akapitzlist1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22757F">
        <w:rPr>
          <w:sz w:val="24"/>
          <w:szCs w:val="24"/>
        </w:rPr>
        <w:t xml:space="preserve">Zamawiający wymaga od Wykonawcy w przypadku, gdy towar zostanie wstrzymany lub wycofany decyzją GIF (Główny Inspektorat Farmaceutyczny) lub WIF (Wojewódzki Inspektorat Farmaceutyczny), zaprzestanie być produkowany (ostatecznie lub czasowo), wygaśnie jego świadectwo rejestracji lub z innych przyczyn nie będzie mógł być dostarczony do Zamawiającego zgodnie z umową przetargową, to Wykonawca zapewni zamienny </w:t>
      </w:r>
      <w:r>
        <w:rPr>
          <w:sz w:val="24"/>
          <w:szCs w:val="24"/>
        </w:rPr>
        <w:t>odpowiednik towaru</w:t>
      </w:r>
      <w:r w:rsidRPr="00EC5E69">
        <w:rPr>
          <w:sz w:val="24"/>
          <w:szCs w:val="24"/>
        </w:rPr>
        <w:t xml:space="preserve"> o nie gorszych parametrach i w takiej samej cenie</w:t>
      </w:r>
      <w:r>
        <w:rPr>
          <w:sz w:val="24"/>
          <w:szCs w:val="24"/>
        </w:rPr>
        <w:t>.</w:t>
      </w:r>
      <w:r w:rsidRPr="00EC5E69">
        <w:rPr>
          <w:sz w:val="24"/>
          <w:szCs w:val="24"/>
        </w:rPr>
        <w:t xml:space="preserve"> Wykonawca jest obowiązany</w:t>
      </w:r>
      <w:r w:rsidRPr="0022757F">
        <w:rPr>
          <w:sz w:val="24"/>
          <w:szCs w:val="24"/>
        </w:rPr>
        <w:t xml:space="preserve"> do przedstawienia Zamawiającemu pisemnej informacji o przyczynie zaistnienia takiej sytuacji, podpisanej przez osobę odpowiedzialną ze strony Wykonawcy za realizację umowy przetargowej (a wcześniej taką informację przekaże </w:t>
      </w:r>
      <w:proofErr w:type="spellStart"/>
      <w:r w:rsidRPr="0022757F">
        <w:rPr>
          <w:sz w:val="24"/>
          <w:szCs w:val="24"/>
        </w:rPr>
        <w:t>faxem</w:t>
      </w:r>
      <w:proofErr w:type="spellEnd"/>
      <w:r w:rsidRPr="0022757F">
        <w:rPr>
          <w:sz w:val="24"/>
          <w:szCs w:val="24"/>
        </w:rPr>
        <w:t xml:space="preserve"> do Apteki).</w:t>
      </w:r>
    </w:p>
    <w:p w:rsidR="00C00FBF" w:rsidRPr="0022757F" w:rsidRDefault="00C00FBF" w:rsidP="00C00FBF">
      <w:pPr>
        <w:pStyle w:val="Akapitzlist1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22757F">
        <w:rPr>
          <w:sz w:val="24"/>
          <w:szCs w:val="24"/>
        </w:rPr>
        <w:t>W przypadku, gdy zmiana spowodowana czynnikami podanymi w ust. 1 ma charakter trwały, a nie jest chwilowym brakiem danej pozycji przetargowej musi być wprowadzone do umowy przetargowej właściwym aneksem.</w:t>
      </w:r>
    </w:p>
    <w:p w:rsidR="00C00FBF" w:rsidRDefault="00C00FBF" w:rsidP="00C00FBF">
      <w:pPr>
        <w:pStyle w:val="Akapitzlist1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22757F">
        <w:rPr>
          <w:sz w:val="24"/>
          <w:szCs w:val="24"/>
        </w:rPr>
        <w:t>Towar będący przedmiotem niniejszej umowy musi posiadać dokumenty stwierdzające dopuszczenie do stosowania i obrotu na terytorium RP oraz stosowne informacje sposobu aplikowania, o</w:t>
      </w:r>
      <w:r>
        <w:rPr>
          <w:sz w:val="24"/>
          <w:szCs w:val="24"/>
        </w:rPr>
        <w:t xml:space="preserve">kresu przydatności </w:t>
      </w:r>
      <w:r w:rsidRPr="0022757F">
        <w:rPr>
          <w:sz w:val="24"/>
          <w:szCs w:val="24"/>
        </w:rPr>
        <w:t>w języku polskim</w:t>
      </w:r>
      <w:r>
        <w:rPr>
          <w:sz w:val="24"/>
          <w:szCs w:val="24"/>
        </w:rPr>
        <w:t>, aktualne na dzień dostawy</w:t>
      </w:r>
      <w:r w:rsidRPr="0022757F">
        <w:rPr>
          <w:sz w:val="24"/>
          <w:szCs w:val="24"/>
        </w:rPr>
        <w:t>. Informacja winna tez określać warunki przechowywania towarów i stosowania środków ostrożności i bezpieczeństwa.</w:t>
      </w:r>
    </w:p>
    <w:p w:rsidR="00C00FBF" w:rsidRDefault="00C00FBF" w:rsidP="00C00FBF">
      <w:pPr>
        <w:pStyle w:val="Akapitzlist1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 przypadku jeżeli produkt objęty niniejszą umową podlega rygorom ustawy o cenach lub ustawy o refundacji leków, cena w jakiej Wykonawca dostarcza produkt nie może być wyższa niż cena wynikająca z aktualnego na datę dostawy Obwieszczenia Ministra Zdrowia w sprawie listy leków refundowanych lub cena urzędowa. Jeżeli cena umowna jest wyższa, ulega ona automatycznemu obniżeniu do ceny wynikającej z właściwego aktu prawnego i zmiana ta nie wymaga zmiany umowy.</w:t>
      </w:r>
    </w:p>
    <w:p w:rsidR="00C00FBF" w:rsidRPr="0022757F" w:rsidRDefault="00C00FBF" w:rsidP="00C00FBF">
      <w:pPr>
        <w:pStyle w:val="Akapitzlist1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Wykonawca zobowiązany jest do monitorowania cen leków.</w:t>
      </w:r>
    </w:p>
    <w:p w:rsidR="00C00FBF" w:rsidRDefault="00C00FBF" w:rsidP="00C00FB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</w:t>
      </w:r>
    </w:p>
    <w:p w:rsidR="00C00FBF" w:rsidRDefault="00C00FBF" w:rsidP="00C00FBF">
      <w:pPr>
        <w:jc w:val="center"/>
        <w:rPr>
          <w:sz w:val="24"/>
          <w:szCs w:val="24"/>
        </w:rPr>
      </w:pPr>
      <w:r w:rsidRPr="00941199">
        <w:rPr>
          <w:sz w:val="24"/>
          <w:szCs w:val="24"/>
        </w:rPr>
        <w:t>§ 4</w:t>
      </w:r>
    </w:p>
    <w:p w:rsidR="00C00FBF" w:rsidRPr="000572F9" w:rsidRDefault="00C00FBF" w:rsidP="00C00FBF">
      <w:pPr>
        <w:rPr>
          <w:sz w:val="24"/>
          <w:szCs w:val="24"/>
        </w:rPr>
      </w:pPr>
    </w:p>
    <w:p w:rsidR="00C00FBF" w:rsidRPr="001057A8" w:rsidRDefault="00C00FBF" w:rsidP="00C00FBF">
      <w:pPr>
        <w:pStyle w:val="Akapitzlist1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Wartość przedmiotu umowy</w:t>
      </w:r>
      <w:r w:rsidRPr="001057A8">
        <w:rPr>
          <w:sz w:val="24"/>
          <w:szCs w:val="24"/>
        </w:rPr>
        <w:t xml:space="preserve"> określonego w </w:t>
      </w:r>
      <w:r>
        <w:rPr>
          <w:sz w:val="24"/>
          <w:szCs w:val="24"/>
        </w:rPr>
        <w:t>§ 1 ust. 1 zgodnie z ofertą Wykonawcy wynosi:</w:t>
      </w:r>
    </w:p>
    <w:p w:rsidR="00C00FBF" w:rsidRPr="0012642F" w:rsidRDefault="00C00FBF" w:rsidP="00C00FBF">
      <w:pPr>
        <w:jc w:val="both"/>
        <w:rPr>
          <w:b/>
          <w:bCs/>
          <w:sz w:val="24"/>
          <w:szCs w:val="24"/>
        </w:rPr>
      </w:pPr>
      <w:r w:rsidRPr="00941199">
        <w:rPr>
          <w:sz w:val="24"/>
          <w:szCs w:val="24"/>
        </w:rPr>
        <w:t xml:space="preserve">netto: </w:t>
      </w:r>
      <w:r>
        <w:rPr>
          <w:b/>
          <w:sz w:val="24"/>
          <w:szCs w:val="24"/>
        </w:rPr>
        <w:t>………………………</w:t>
      </w:r>
      <w:r w:rsidRPr="0012642F">
        <w:rPr>
          <w:b/>
          <w:sz w:val="24"/>
          <w:szCs w:val="24"/>
        </w:rPr>
        <w:t xml:space="preserve"> zł</w:t>
      </w:r>
    </w:p>
    <w:p w:rsidR="00C00FBF" w:rsidRPr="00941199" w:rsidRDefault="00C00FBF" w:rsidP="00C00FB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(słownie: …………………….</w:t>
      </w:r>
      <w:r w:rsidRPr="00941199">
        <w:rPr>
          <w:sz w:val="24"/>
          <w:szCs w:val="24"/>
        </w:rPr>
        <w:t>)</w:t>
      </w:r>
    </w:p>
    <w:p w:rsidR="00C00FBF" w:rsidRPr="00941199" w:rsidRDefault="00C00FBF" w:rsidP="00C00FBF">
      <w:pPr>
        <w:jc w:val="both"/>
        <w:rPr>
          <w:b/>
          <w:bCs/>
          <w:sz w:val="24"/>
          <w:szCs w:val="24"/>
        </w:rPr>
      </w:pPr>
      <w:r w:rsidRPr="00941199">
        <w:rPr>
          <w:sz w:val="24"/>
          <w:szCs w:val="24"/>
        </w:rPr>
        <w:t>po</w:t>
      </w:r>
      <w:r>
        <w:rPr>
          <w:sz w:val="24"/>
          <w:szCs w:val="24"/>
        </w:rPr>
        <w:t>datek VAT: ……………. zł</w:t>
      </w:r>
    </w:p>
    <w:p w:rsidR="00C00FBF" w:rsidRPr="007B42DC" w:rsidRDefault="00C00FBF" w:rsidP="00C00FBF">
      <w:pPr>
        <w:jc w:val="both"/>
        <w:rPr>
          <w:bCs/>
          <w:sz w:val="24"/>
          <w:szCs w:val="24"/>
        </w:rPr>
      </w:pPr>
      <w:r w:rsidRPr="007B42DC">
        <w:rPr>
          <w:bCs/>
          <w:sz w:val="24"/>
          <w:szCs w:val="24"/>
        </w:rPr>
        <w:t>brutto z VAT: ……..……. zł</w:t>
      </w:r>
    </w:p>
    <w:p w:rsidR="00C00FBF" w:rsidRDefault="00C00FBF" w:rsidP="00C00FBF">
      <w:pPr>
        <w:jc w:val="both"/>
        <w:rPr>
          <w:sz w:val="24"/>
          <w:szCs w:val="24"/>
        </w:rPr>
      </w:pPr>
      <w:r>
        <w:rPr>
          <w:sz w:val="24"/>
          <w:szCs w:val="24"/>
        </w:rPr>
        <w:t>(słownie: ……………………</w:t>
      </w:r>
      <w:r w:rsidRPr="00941199">
        <w:rPr>
          <w:sz w:val="24"/>
          <w:szCs w:val="24"/>
        </w:rPr>
        <w:t>),</w:t>
      </w:r>
    </w:p>
    <w:p w:rsidR="00C00FBF" w:rsidRDefault="00C00FBF" w:rsidP="00C00FBF">
      <w:pPr>
        <w:jc w:val="both"/>
        <w:rPr>
          <w:sz w:val="24"/>
          <w:szCs w:val="24"/>
        </w:rPr>
      </w:pPr>
      <w:r w:rsidRPr="00941199">
        <w:rPr>
          <w:sz w:val="24"/>
          <w:szCs w:val="24"/>
        </w:rPr>
        <w:t xml:space="preserve">zgodnie z formularzem </w:t>
      </w:r>
      <w:r>
        <w:rPr>
          <w:sz w:val="24"/>
          <w:szCs w:val="24"/>
        </w:rPr>
        <w:t>asortymentowo-</w:t>
      </w:r>
      <w:r w:rsidRPr="00941199">
        <w:rPr>
          <w:sz w:val="24"/>
          <w:szCs w:val="24"/>
        </w:rPr>
        <w:t>c</w:t>
      </w:r>
      <w:r>
        <w:rPr>
          <w:sz w:val="24"/>
          <w:szCs w:val="24"/>
        </w:rPr>
        <w:t>enowym stanowiącym integralną część</w:t>
      </w:r>
      <w:r w:rsidRPr="00941199">
        <w:rPr>
          <w:sz w:val="24"/>
          <w:szCs w:val="24"/>
        </w:rPr>
        <w:t xml:space="preserve"> niniejszej umowy.</w:t>
      </w:r>
    </w:p>
    <w:p w:rsidR="00C00FBF" w:rsidRPr="00392506" w:rsidRDefault="00C00FBF" w:rsidP="00C00FB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92506">
        <w:rPr>
          <w:rStyle w:val="paragraphpunkt"/>
          <w:sz w:val="24"/>
          <w:szCs w:val="24"/>
        </w:rPr>
        <w:t>Zamawiający zobowiązany jest zapłacić na rzecz Wykonawcy cenę netto powiększoną o należny podatek VAT w kwocie obliczonej zgodnie z przepisami obowiązującymi w dacie wystawienia faktury VAT</w:t>
      </w:r>
      <w:r>
        <w:rPr>
          <w:rStyle w:val="paragraphpunkt"/>
          <w:sz w:val="24"/>
          <w:szCs w:val="24"/>
        </w:rPr>
        <w:t>.</w:t>
      </w:r>
    </w:p>
    <w:p w:rsidR="00C00FBF" w:rsidRDefault="00C00FBF" w:rsidP="00C00FB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2757F">
        <w:rPr>
          <w:b/>
          <w:bCs/>
          <w:sz w:val="24"/>
          <w:szCs w:val="24"/>
        </w:rPr>
        <w:t xml:space="preserve">. </w:t>
      </w:r>
      <w:r w:rsidRPr="0022757F">
        <w:rPr>
          <w:sz w:val="24"/>
          <w:szCs w:val="24"/>
        </w:rPr>
        <w:t>Zamawiający zastrzega sobie możliwość</w:t>
      </w:r>
      <w:r>
        <w:rPr>
          <w:sz w:val="24"/>
          <w:szCs w:val="24"/>
        </w:rPr>
        <w:t>:</w:t>
      </w:r>
    </w:p>
    <w:p w:rsidR="00C00FBF" w:rsidRDefault="00C00FBF" w:rsidP="00C00FB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22757F">
        <w:rPr>
          <w:sz w:val="24"/>
          <w:szCs w:val="24"/>
        </w:rPr>
        <w:t>zmniejszenia ilości dostaw zawartych w umowie, w trakcie jej realizacji jednakże zmniejszen</w:t>
      </w:r>
      <w:r>
        <w:rPr>
          <w:sz w:val="24"/>
          <w:szCs w:val="24"/>
        </w:rPr>
        <w:t>ie to nie może przekroczyć 30 %; Zmiany te mogą nastąpić z powodu zmian kontraktu, zmian schematu leczenia, chorób pacjentów.</w:t>
      </w:r>
    </w:p>
    <w:p w:rsidR="00C00FBF" w:rsidRPr="00392506" w:rsidRDefault="00C00FBF" w:rsidP="00C00FBF">
      <w:pPr>
        <w:tabs>
          <w:tab w:val="left" w:pos="284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b) rezygnacji z dowolnej pozycji asortymentu oraz zmiany ilości w poszczególnych pozycjach w granicach wartości brutto umowy.</w:t>
      </w:r>
    </w:p>
    <w:p w:rsidR="00C00FBF" w:rsidRDefault="00C00FBF" w:rsidP="00C00FBF">
      <w:pPr>
        <w:jc w:val="center"/>
        <w:rPr>
          <w:sz w:val="24"/>
          <w:szCs w:val="24"/>
        </w:rPr>
      </w:pPr>
    </w:p>
    <w:p w:rsidR="00C00FBF" w:rsidRDefault="00C00FBF" w:rsidP="00C00FBF">
      <w:pPr>
        <w:jc w:val="center"/>
        <w:rPr>
          <w:sz w:val="24"/>
          <w:szCs w:val="24"/>
        </w:rPr>
      </w:pPr>
      <w:r w:rsidRPr="00941199">
        <w:rPr>
          <w:sz w:val="24"/>
          <w:szCs w:val="24"/>
        </w:rPr>
        <w:t>§ 5</w:t>
      </w:r>
      <w:r>
        <w:rPr>
          <w:sz w:val="24"/>
          <w:szCs w:val="24"/>
        </w:rPr>
        <w:t xml:space="preserve"> </w:t>
      </w:r>
    </w:p>
    <w:p w:rsidR="00C00FBF" w:rsidRPr="008E0FAF" w:rsidRDefault="00C00FBF" w:rsidP="00C00FBF">
      <w:pPr>
        <w:jc w:val="center"/>
        <w:rPr>
          <w:b/>
          <w:bCs/>
          <w:sz w:val="24"/>
          <w:szCs w:val="24"/>
        </w:rPr>
      </w:pPr>
    </w:p>
    <w:p w:rsidR="00C00FBF" w:rsidRPr="0022757F" w:rsidRDefault="00C00FBF" w:rsidP="00C00FBF">
      <w:pPr>
        <w:pStyle w:val="Akapitzlist1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22757F">
        <w:rPr>
          <w:sz w:val="24"/>
          <w:szCs w:val="24"/>
        </w:rPr>
        <w:t>Wykonawca wraz z towarem dostar</w:t>
      </w:r>
      <w:r>
        <w:rPr>
          <w:sz w:val="24"/>
          <w:szCs w:val="24"/>
        </w:rPr>
        <w:t>czy i pozostawi u Zamawiającego oryginał i kopię</w:t>
      </w:r>
      <w:r w:rsidRPr="0022757F">
        <w:rPr>
          <w:sz w:val="24"/>
          <w:szCs w:val="24"/>
        </w:rPr>
        <w:t xml:space="preserve"> faktury, na których umieszczone będą informacje o przedmiocie zamówienia tj. nazwa handlowa zgodna ze złożoną ofertą, rozmiar/ dawka lub wielkość, ilość sztuk w opakowaniu, numer seri</w:t>
      </w:r>
      <w:r>
        <w:rPr>
          <w:sz w:val="24"/>
          <w:szCs w:val="24"/>
        </w:rPr>
        <w:t>i i data ważności, cena netto</w:t>
      </w:r>
      <w:r w:rsidRPr="0022757F">
        <w:rPr>
          <w:sz w:val="24"/>
          <w:szCs w:val="24"/>
        </w:rPr>
        <w:t xml:space="preserve"> za opakowanie.</w:t>
      </w:r>
      <w:r>
        <w:rPr>
          <w:sz w:val="24"/>
          <w:szCs w:val="24"/>
        </w:rPr>
        <w:t xml:space="preserve"> Zamawiający dopuszcza umieszczenie numeru i daty ważności produktu na innym dokumencie niż faktura. Ponadto na jednej fakturze będą umieszczane przedmioty zamówienia w ramach tej samej umowy przetargowej.</w:t>
      </w:r>
    </w:p>
    <w:p w:rsidR="00C00FBF" w:rsidRPr="00881306" w:rsidRDefault="00C00FBF" w:rsidP="00C00FBF">
      <w:pPr>
        <w:pStyle w:val="Akapitzlist1"/>
        <w:numPr>
          <w:ilvl w:val="0"/>
          <w:numId w:val="3"/>
        </w:numPr>
        <w:tabs>
          <w:tab w:val="left" w:pos="-142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2757F">
        <w:rPr>
          <w:sz w:val="24"/>
          <w:szCs w:val="24"/>
        </w:rPr>
        <w:t xml:space="preserve">W przypadku reklamacji, Wykonawca zobowiązuje się </w:t>
      </w:r>
      <w:r>
        <w:rPr>
          <w:sz w:val="24"/>
          <w:szCs w:val="24"/>
        </w:rPr>
        <w:t xml:space="preserve">do </w:t>
      </w:r>
      <w:r w:rsidRPr="0022757F">
        <w:rPr>
          <w:sz w:val="24"/>
          <w:szCs w:val="24"/>
        </w:rPr>
        <w:t xml:space="preserve">wystawienia i dostarczenia faktury korygującej </w:t>
      </w:r>
      <w:r w:rsidRPr="00C00FBF">
        <w:rPr>
          <w:b/>
          <w:sz w:val="24"/>
          <w:szCs w:val="24"/>
        </w:rPr>
        <w:t>do 7 dni od daty zgłoszenia reklamacji</w:t>
      </w:r>
      <w:r w:rsidRPr="0022757F">
        <w:rPr>
          <w:sz w:val="24"/>
          <w:szCs w:val="24"/>
        </w:rPr>
        <w:t xml:space="preserve">, w przypadku błędów w numerze serii i datach ważności, Wykonawca wystawi notę korygującą przekaże ją do Apteki </w:t>
      </w:r>
      <w:r w:rsidRPr="00C00FBF">
        <w:rPr>
          <w:b/>
          <w:sz w:val="24"/>
          <w:szCs w:val="24"/>
        </w:rPr>
        <w:t>do 7 dni od daty zgłoszenia błędu</w:t>
      </w:r>
      <w:r w:rsidRPr="00881306">
        <w:rPr>
          <w:sz w:val="24"/>
          <w:szCs w:val="24"/>
        </w:rPr>
        <w:t>. Dostarczenie faktury korygującej i noty korygującej następowało w dni robocze tj. od poniedziałku do piątku za wyjątkiem dni ustawowo wolnych od pracy</w:t>
      </w:r>
    </w:p>
    <w:p w:rsidR="00C00FBF" w:rsidRPr="006F5D9E" w:rsidRDefault="00C00FBF" w:rsidP="00C00FBF">
      <w:pPr>
        <w:pStyle w:val="Akapitzlist1"/>
        <w:numPr>
          <w:ilvl w:val="0"/>
          <w:numId w:val="3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6F5D9E">
        <w:rPr>
          <w:sz w:val="24"/>
          <w:szCs w:val="24"/>
        </w:rPr>
        <w:t xml:space="preserve">Zamawiający zastrzega sobie możliwość dokonywania kontroli jakościowej i ilościowej dostarczanego towaru. </w:t>
      </w:r>
    </w:p>
    <w:p w:rsidR="00C00FBF" w:rsidRDefault="00C00FBF" w:rsidP="00C00FBF">
      <w:pPr>
        <w:pStyle w:val="Akapitzlist1"/>
        <w:numPr>
          <w:ilvl w:val="0"/>
          <w:numId w:val="3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6F5D9E">
        <w:rPr>
          <w:sz w:val="24"/>
          <w:szCs w:val="24"/>
        </w:rPr>
        <w:t xml:space="preserve">Zamawiający zastrzega sobie możliwość </w:t>
      </w:r>
      <w:r>
        <w:rPr>
          <w:sz w:val="24"/>
          <w:szCs w:val="24"/>
        </w:rPr>
        <w:t>przeprowadzania kontroli dotyczącej</w:t>
      </w:r>
      <w:r w:rsidRPr="006F5D9E">
        <w:rPr>
          <w:sz w:val="24"/>
          <w:szCs w:val="24"/>
        </w:rPr>
        <w:t xml:space="preserve"> przechowywania towaru podczas dostawy do siedziby Zamawiającego – wewnątrz pojazdu dostawczego.</w:t>
      </w:r>
    </w:p>
    <w:p w:rsidR="00C00FBF" w:rsidRPr="00392506" w:rsidRDefault="00C00FBF" w:rsidP="00C00FBF">
      <w:pPr>
        <w:pStyle w:val="Akapitzlist1"/>
        <w:numPr>
          <w:ilvl w:val="1"/>
          <w:numId w:val="6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92506">
        <w:rPr>
          <w:sz w:val="24"/>
          <w:szCs w:val="24"/>
        </w:rPr>
        <w:t>Przedmiotem kontroli będzie:</w:t>
      </w:r>
    </w:p>
    <w:p w:rsidR="00C00FBF" w:rsidRDefault="00C00FBF" w:rsidP="00C00FBF">
      <w:pPr>
        <w:pStyle w:val="Akapitzlist1"/>
        <w:numPr>
          <w:ilvl w:val="1"/>
          <w:numId w:val="3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sz w:val="24"/>
          <w:szCs w:val="24"/>
        </w:rPr>
      </w:pPr>
      <w:r w:rsidRPr="00392506">
        <w:rPr>
          <w:sz w:val="24"/>
          <w:szCs w:val="24"/>
        </w:rPr>
        <w:t>temperatura panująca wewnątrz pojazdu dostawczego;</w:t>
      </w:r>
    </w:p>
    <w:p w:rsidR="00C00FBF" w:rsidRDefault="00C00FBF" w:rsidP="00C00FBF">
      <w:pPr>
        <w:pStyle w:val="Akapitzlist1"/>
        <w:numPr>
          <w:ilvl w:val="1"/>
          <w:numId w:val="3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sz w:val="24"/>
          <w:szCs w:val="24"/>
        </w:rPr>
      </w:pPr>
      <w:r w:rsidRPr="00392506">
        <w:rPr>
          <w:sz w:val="24"/>
          <w:szCs w:val="24"/>
        </w:rPr>
        <w:t>wilgotność panująca wewnątrz pojazdu dostawczego;</w:t>
      </w:r>
    </w:p>
    <w:p w:rsidR="00C00FBF" w:rsidRDefault="00C00FBF" w:rsidP="00C00FBF">
      <w:pPr>
        <w:pStyle w:val="Akapitzlist1"/>
        <w:numPr>
          <w:ilvl w:val="1"/>
          <w:numId w:val="3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sz w:val="24"/>
          <w:szCs w:val="24"/>
        </w:rPr>
      </w:pPr>
      <w:r w:rsidRPr="00392506">
        <w:rPr>
          <w:sz w:val="24"/>
          <w:szCs w:val="24"/>
        </w:rPr>
        <w:t xml:space="preserve">obecność platform, podestów chroniących towar przed zawilgoceniem wewnątrz </w:t>
      </w:r>
      <w:r>
        <w:rPr>
          <w:sz w:val="24"/>
          <w:szCs w:val="24"/>
        </w:rPr>
        <w:t xml:space="preserve">  </w:t>
      </w:r>
    </w:p>
    <w:p w:rsidR="00C00FBF" w:rsidRDefault="00C00FBF" w:rsidP="00C00FBF">
      <w:pPr>
        <w:pStyle w:val="Akapitzlist1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92506">
        <w:rPr>
          <w:sz w:val="24"/>
          <w:szCs w:val="24"/>
        </w:rPr>
        <w:t>pojazdu dostawczego;</w:t>
      </w:r>
    </w:p>
    <w:p w:rsidR="00C00FBF" w:rsidRDefault="00C00FBF" w:rsidP="00C00FBF">
      <w:pPr>
        <w:pStyle w:val="Akapitzlist1"/>
        <w:numPr>
          <w:ilvl w:val="1"/>
          <w:numId w:val="3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sz w:val="24"/>
          <w:szCs w:val="24"/>
        </w:rPr>
      </w:pPr>
      <w:r w:rsidRPr="00392506">
        <w:rPr>
          <w:sz w:val="24"/>
          <w:szCs w:val="24"/>
        </w:rPr>
        <w:t xml:space="preserve">wykorzystywanie podczas transportu wewnątrz pojazdu dostawczego </w:t>
      </w:r>
      <w:r>
        <w:rPr>
          <w:sz w:val="24"/>
          <w:szCs w:val="24"/>
        </w:rPr>
        <w:t xml:space="preserve"> </w:t>
      </w:r>
    </w:p>
    <w:p w:rsidR="00C00FBF" w:rsidRDefault="00C00FBF" w:rsidP="00C00FBF">
      <w:pPr>
        <w:pStyle w:val="Akapitzlist1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92506">
        <w:rPr>
          <w:sz w:val="24"/>
          <w:szCs w:val="24"/>
        </w:rPr>
        <w:t xml:space="preserve">lodówek/pojemników termoizolacyjnych zapewniających prawidłowe warunki </w:t>
      </w:r>
    </w:p>
    <w:p w:rsidR="00C00FBF" w:rsidRPr="00392506" w:rsidRDefault="00C00FBF" w:rsidP="00C00FBF">
      <w:pPr>
        <w:pStyle w:val="Akapitzlist1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92506">
        <w:rPr>
          <w:sz w:val="24"/>
          <w:szCs w:val="24"/>
        </w:rPr>
        <w:t>transportu dla towaru wymagającego warunków chłodnych i zimnych.</w:t>
      </w:r>
    </w:p>
    <w:p w:rsidR="00C00FBF" w:rsidRDefault="00C00FBF" w:rsidP="00C00FBF">
      <w:pPr>
        <w:pStyle w:val="Akapitzlist1"/>
        <w:numPr>
          <w:ilvl w:val="1"/>
          <w:numId w:val="6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Kontrolę</w:t>
      </w:r>
      <w:r w:rsidRPr="006F5D9E">
        <w:rPr>
          <w:sz w:val="24"/>
          <w:szCs w:val="24"/>
        </w:rPr>
        <w:t xml:space="preserve"> będzie przeprowadzał przy dostawie pracownik apteki szpitalnej, przyjmu</w:t>
      </w:r>
      <w:r>
        <w:rPr>
          <w:sz w:val="24"/>
          <w:szCs w:val="24"/>
        </w:rPr>
        <w:t>jący towar w obecności Dostawcy</w:t>
      </w:r>
      <w:r w:rsidRPr="006F5D9E">
        <w:rPr>
          <w:sz w:val="24"/>
          <w:szCs w:val="24"/>
        </w:rPr>
        <w:t>.</w:t>
      </w:r>
    </w:p>
    <w:p w:rsidR="00C00FBF" w:rsidRDefault="00C00FBF" w:rsidP="00C00FBF">
      <w:pPr>
        <w:pStyle w:val="Akapitzlist1"/>
        <w:numPr>
          <w:ilvl w:val="1"/>
          <w:numId w:val="6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392506">
        <w:rPr>
          <w:sz w:val="24"/>
          <w:szCs w:val="24"/>
        </w:rPr>
        <w:t>Po dokonaniu kontroli spełnienia warunków w zakresie określony</w:t>
      </w:r>
      <w:r>
        <w:rPr>
          <w:sz w:val="24"/>
          <w:szCs w:val="24"/>
        </w:rPr>
        <w:t xml:space="preserve">m w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. 4.1., </w:t>
      </w:r>
      <w:r w:rsidRPr="00392506">
        <w:rPr>
          <w:sz w:val="24"/>
          <w:szCs w:val="24"/>
        </w:rPr>
        <w:t>pracownik apteki potwierdza na druku aptecznym prawidłowe lub nieprawidłowe warunki dostawy, druk podpisuje wraz z osobą dostarczającą towar do apteki szpitalnej.</w:t>
      </w:r>
    </w:p>
    <w:p w:rsidR="00C00FBF" w:rsidRDefault="00C00FBF" w:rsidP="00C00FBF">
      <w:pPr>
        <w:pStyle w:val="Akapitzlist1"/>
        <w:numPr>
          <w:ilvl w:val="1"/>
          <w:numId w:val="6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392506">
        <w:rPr>
          <w:sz w:val="24"/>
          <w:szCs w:val="24"/>
        </w:rPr>
        <w:t>W przypadku, gdy warunki dostawy, będące przedmiotem kontroli w jakimkolwiek zakresie nie odpowiadają warunkom wymaganym dla danego produktu, pracownik apteki ma prawo odmówić przyjęcia towaru.</w:t>
      </w:r>
    </w:p>
    <w:p w:rsidR="00C00FBF" w:rsidRPr="00392506" w:rsidRDefault="00C00FBF" w:rsidP="00C00FBF">
      <w:pPr>
        <w:pStyle w:val="Akapitzlist1"/>
        <w:numPr>
          <w:ilvl w:val="1"/>
          <w:numId w:val="6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392506">
        <w:rPr>
          <w:sz w:val="24"/>
          <w:szCs w:val="24"/>
        </w:rPr>
        <w:t>W przypadku zlecenia usługi transportu firmie kurierskiej, Wykonawca pozost</w:t>
      </w:r>
      <w:r>
        <w:rPr>
          <w:sz w:val="24"/>
          <w:szCs w:val="24"/>
        </w:rPr>
        <w:t xml:space="preserve">aje zobligowany zapisami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>. 4.1 – 4</w:t>
      </w:r>
      <w:r w:rsidRPr="00392506">
        <w:rPr>
          <w:sz w:val="24"/>
          <w:szCs w:val="24"/>
        </w:rPr>
        <w:t>.4 na takich samych zasadach, jak gdyby dostarczał wyroby medyczne samodzielnie. Kurier zobowiązany jest wówczas umożliwić przeprowadzenie kontroli pojazdu transportowego oraz podpisać druk apteczny z przeprowadzonej kontroli.</w:t>
      </w:r>
    </w:p>
    <w:p w:rsidR="00C00FBF" w:rsidRDefault="00C00FBF" w:rsidP="00C00FBF">
      <w:pPr>
        <w:pStyle w:val="Akapitzlist1"/>
        <w:numPr>
          <w:ilvl w:val="0"/>
          <w:numId w:val="6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6F5D9E">
        <w:rPr>
          <w:sz w:val="24"/>
          <w:szCs w:val="24"/>
        </w:rPr>
        <w:t xml:space="preserve">W przypadku, jeżeli Zamawiający dokona, na podstawie pkt. </w:t>
      </w:r>
      <w:r>
        <w:rPr>
          <w:sz w:val="24"/>
          <w:szCs w:val="24"/>
        </w:rPr>
        <w:t>4</w:t>
      </w:r>
      <w:r w:rsidRPr="006F5D9E">
        <w:rPr>
          <w:sz w:val="24"/>
          <w:szCs w:val="24"/>
        </w:rPr>
        <w:t xml:space="preserve"> lub w związku ze stwierdzeniem niezgodności towaru z umową, zwrotu towaru, Wykonawca potwierdza odbiór zwróconego towaru na druku Zamawiającego.</w:t>
      </w:r>
      <w:r>
        <w:rPr>
          <w:sz w:val="24"/>
          <w:szCs w:val="24"/>
        </w:rPr>
        <w:t xml:space="preserve"> </w:t>
      </w:r>
    </w:p>
    <w:p w:rsidR="00C00FBF" w:rsidRPr="00392506" w:rsidRDefault="00C00FBF" w:rsidP="00C00FBF">
      <w:pPr>
        <w:pStyle w:val="Akapitzlist1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  <w:r w:rsidRPr="0039250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0FBF" w:rsidRDefault="00C00FBF" w:rsidP="00C00F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941199">
        <w:rPr>
          <w:sz w:val="24"/>
          <w:szCs w:val="24"/>
        </w:rPr>
        <w:t>§ 6</w:t>
      </w:r>
      <w:r>
        <w:rPr>
          <w:sz w:val="24"/>
          <w:szCs w:val="24"/>
        </w:rPr>
        <w:t xml:space="preserve"> </w:t>
      </w:r>
    </w:p>
    <w:p w:rsidR="00C00FBF" w:rsidRPr="00941199" w:rsidRDefault="00C00FBF" w:rsidP="00C00FBF">
      <w:pPr>
        <w:jc w:val="center"/>
        <w:rPr>
          <w:sz w:val="24"/>
          <w:szCs w:val="24"/>
        </w:rPr>
      </w:pPr>
    </w:p>
    <w:p w:rsidR="00C00FBF" w:rsidRPr="00941199" w:rsidRDefault="00C00FBF" w:rsidP="00C00FBF">
      <w:pPr>
        <w:jc w:val="both"/>
        <w:rPr>
          <w:sz w:val="24"/>
          <w:szCs w:val="24"/>
        </w:rPr>
      </w:pPr>
      <w:r w:rsidRPr="00941199">
        <w:rPr>
          <w:sz w:val="24"/>
          <w:szCs w:val="24"/>
        </w:rPr>
        <w:t>1. Zamawiający zobowiązuje się dokonywać zapłaty należności w ciągu 30 dni od daty otrzymania częściowej dostawy przedmiotu umowy (potwierdzonej przez upoważnione osoby Zam</w:t>
      </w:r>
      <w:r>
        <w:rPr>
          <w:sz w:val="24"/>
          <w:szCs w:val="24"/>
        </w:rPr>
        <w:t>awiającego) i faktury</w:t>
      </w:r>
      <w:r w:rsidRPr="00941199">
        <w:rPr>
          <w:sz w:val="24"/>
          <w:szCs w:val="24"/>
        </w:rPr>
        <w:t>, zgodnie z ustalonymi cenami, przelewem na rachunek bankowy Wykonawcy.</w:t>
      </w:r>
    </w:p>
    <w:p w:rsidR="00C00FBF" w:rsidRDefault="00C00FBF" w:rsidP="00C00FBF">
      <w:pPr>
        <w:jc w:val="both"/>
        <w:rPr>
          <w:sz w:val="24"/>
          <w:szCs w:val="24"/>
        </w:rPr>
      </w:pPr>
      <w:r>
        <w:rPr>
          <w:sz w:val="24"/>
          <w:szCs w:val="24"/>
        </w:rPr>
        <w:t>2. Faktura obejmująca przedmiot dostawy</w:t>
      </w:r>
      <w:r w:rsidRPr="00941199">
        <w:rPr>
          <w:sz w:val="24"/>
          <w:szCs w:val="24"/>
        </w:rPr>
        <w:t xml:space="preserve"> będzie dostarczana do Zamawiającego wraz</w:t>
      </w:r>
      <w:r>
        <w:rPr>
          <w:sz w:val="24"/>
          <w:szCs w:val="24"/>
        </w:rPr>
        <w:t xml:space="preserve"> z towarem.</w:t>
      </w:r>
    </w:p>
    <w:p w:rsidR="00C00FBF" w:rsidRDefault="00C00FBF" w:rsidP="00C00F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7 </w:t>
      </w:r>
    </w:p>
    <w:p w:rsidR="00C00FBF" w:rsidRPr="00941199" w:rsidRDefault="00C00FBF" w:rsidP="00C00FBF">
      <w:pPr>
        <w:jc w:val="center"/>
        <w:rPr>
          <w:sz w:val="24"/>
          <w:szCs w:val="24"/>
        </w:rPr>
      </w:pPr>
    </w:p>
    <w:p w:rsidR="00C00FBF" w:rsidRPr="00664AAD" w:rsidRDefault="00C00FBF" w:rsidP="00C00FBF">
      <w:pPr>
        <w:pStyle w:val="Tekstpodstawowy"/>
        <w:numPr>
          <w:ilvl w:val="5"/>
          <w:numId w:val="1"/>
        </w:numPr>
        <w:tabs>
          <w:tab w:val="clear" w:pos="4320"/>
          <w:tab w:val="left" w:pos="284"/>
        </w:tabs>
        <w:spacing w:line="240" w:lineRule="auto"/>
        <w:ind w:left="0" w:firstLine="0"/>
      </w:pPr>
      <w:r w:rsidRPr="00664AAD">
        <w:t>Zamawiający zgodnie z art. 144 ustawy Prawo zamówień publicznych przewiduje zmiany postanowień zawartej umowy w stosunku do treści oferty na podstawie, której dokonano wyboru Wykonawcy, tj. dopuszcza się zmiany w zakresie:</w:t>
      </w:r>
    </w:p>
    <w:p w:rsidR="00C00FBF" w:rsidRPr="00392506" w:rsidRDefault="00C00FBF" w:rsidP="00C00FBF">
      <w:pPr>
        <w:pStyle w:val="Akapitzlist1"/>
        <w:numPr>
          <w:ilvl w:val="0"/>
          <w:numId w:val="5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392506">
        <w:rPr>
          <w:sz w:val="24"/>
          <w:szCs w:val="24"/>
        </w:rPr>
        <w:t>umeru katalogowego produktu;</w:t>
      </w:r>
    </w:p>
    <w:p w:rsidR="00C00FBF" w:rsidRPr="00392506" w:rsidRDefault="00C00FBF" w:rsidP="00C00FBF">
      <w:pPr>
        <w:pStyle w:val="Akapitzlist1"/>
        <w:numPr>
          <w:ilvl w:val="0"/>
          <w:numId w:val="5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392506">
        <w:rPr>
          <w:sz w:val="24"/>
          <w:szCs w:val="24"/>
        </w:rPr>
        <w:t>azwy produktu przy zachowaniu jego parametrów;</w:t>
      </w:r>
    </w:p>
    <w:p w:rsidR="00C00FBF" w:rsidRPr="00392506" w:rsidRDefault="00C00FBF" w:rsidP="00C00FBF">
      <w:pPr>
        <w:pStyle w:val="Akapitzlist1"/>
        <w:numPr>
          <w:ilvl w:val="0"/>
          <w:numId w:val="5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392506">
        <w:rPr>
          <w:sz w:val="24"/>
          <w:szCs w:val="24"/>
        </w:rPr>
        <w:t>posobu konfekcjonowania,</w:t>
      </w:r>
    </w:p>
    <w:p w:rsidR="00C00FBF" w:rsidRPr="00392506" w:rsidRDefault="00C00FBF" w:rsidP="00C00FBF">
      <w:pPr>
        <w:pStyle w:val="Akapitzlist1"/>
        <w:numPr>
          <w:ilvl w:val="0"/>
          <w:numId w:val="5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392506">
        <w:rPr>
          <w:sz w:val="24"/>
          <w:szCs w:val="24"/>
        </w:rPr>
        <w:t>prowadzenia do sprzedaży przez Wykonawcę produktu zmodyfikowanego, udoskonalonego,</w:t>
      </w:r>
    </w:p>
    <w:p w:rsidR="00C00FBF" w:rsidRPr="00392506" w:rsidRDefault="00C00FBF" w:rsidP="00C00FBF">
      <w:pPr>
        <w:pStyle w:val="Akapitzlist1"/>
        <w:numPr>
          <w:ilvl w:val="0"/>
          <w:numId w:val="5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392506">
        <w:rPr>
          <w:sz w:val="24"/>
          <w:szCs w:val="24"/>
        </w:rPr>
        <w:t>aprzestania produkcji lub dystrybucji produktów będących przedmiotem dostawy, wycofania tych produktów z obrotu (w szczególności na podstawie decyzji właściwych władz), jak również braku możliwości pozyskania produktów będących przedmiotem dostawy wskutek okoliczności, za które Wykonawca nie ponosi odpowiedzialności, nawet przy zachowaniu należytej staranności.</w:t>
      </w:r>
    </w:p>
    <w:p w:rsidR="00C00FBF" w:rsidRPr="003725D7" w:rsidRDefault="00C00FBF" w:rsidP="00C00FBF">
      <w:pPr>
        <w:pStyle w:val="Akapitzlist1"/>
        <w:numPr>
          <w:ilvl w:val="0"/>
          <w:numId w:val="5"/>
        </w:numPr>
        <w:tabs>
          <w:tab w:val="left" w:pos="567"/>
        </w:tabs>
        <w:ind w:left="284" w:firstLine="0"/>
        <w:jc w:val="both"/>
        <w:rPr>
          <w:color w:val="FF0000"/>
          <w:sz w:val="24"/>
          <w:szCs w:val="24"/>
        </w:rPr>
      </w:pPr>
      <w:r w:rsidRPr="00392506">
        <w:rPr>
          <w:sz w:val="24"/>
          <w:szCs w:val="24"/>
        </w:rPr>
        <w:t>zmiany cen jednostkowych towarów objętych umową w przypadku zmiany wielkości</w:t>
      </w:r>
      <w:r w:rsidRPr="00941199">
        <w:rPr>
          <w:sz w:val="24"/>
          <w:szCs w:val="24"/>
        </w:rPr>
        <w:t xml:space="preserve"> opakowania wprowadzonej przez producenta z zachowaniem zasad proporcjonalności w stosunku do ceny objętej umową.</w:t>
      </w:r>
    </w:p>
    <w:p w:rsidR="00C00FBF" w:rsidRDefault="00C00FBF" w:rsidP="00C00FBF">
      <w:pPr>
        <w:pStyle w:val="Akapitzlist1"/>
        <w:numPr>
          <w:ilvl w:val="0"/>
          <w:numId w:val="5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B80B53">
        <w:rPr>
          <w:sz w:val="24"/>
          <w:szCs w:val="24"/>
        </w:rPr>
        <w:t>zmiany cen urzędowych, przy czym zmiany te mogą dotyczyć podwyższenia i obniżenia cen</w:t>
      </w:r>
      <w:r w:rsidRPr="00B80B53">
        <w:rPr>
          <w:b/>
          <w:bCs/>
          <w:sz w:val="24"/>
          <w:szCs w:val="24"/>
        </w:rPr>
        <w:t xml:space="preserve"> </w:t>
      </w:r>
      <w:r w:rsidRPr="00B80B53">
        <w:rPr>
          <w:sz w:val="24"/>
          <w:szCs w:val="24"/>
        </w:rPr>
        <w:t>jak również dodania nowych a także skreślenia leków z wykazu leków objętych cenami urzędowymi.</w:t>
      </w:r>
    </w:p>
    <w:p w:rsidR="00C00FBF" w:rsidRDefault="00C00FBF" w:rsidP="00C00FBF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41199">
        <w:rPr>
          <w:sz w:val="24"/>
          <w:szCs w:val="24"/>
        </w:rPr>
        <w:t xml:space="preserve">. Zmiany wymienione w </w:t>
      </w:r>
      <w:r>
        <w:rPr>
          <w:sz w:val="24"/>
          <w:szCs w:val="24"/>
        </w:rPr>
        <w:t xml:space="preserve">ust. 1 lit. </w:t>
      </w:r>
      <w:proofErr w:type="spellStart"/>
      <w:r>
        <w:rPr>
          <w:sz w:val="24"/>
          <w:szCs w:val="24"/>
        </w:rPr>
        <w:t>a-f</w:t>
      </w:r>
      <w:proofErr w:type="spellEnd"/>
      <w:r>
        <w:rPr>
          <w:sz w:val="24"/>
          <w:szCs w:val="24"/>
        </w:rPr>
        <w:t xml:space="preserve"> powyżej</w:t>
      </w:r>
      <w:r w:rsidRPr="00941199">
        <w:rPr>
          <w:sz w:val="24"/>
          <w:szCs w:val="24"/>
        </w:rPr>
        <w:t xml:space="preserve"> mogą być dokonane na wniosek Wykonawcy, za zgodą Zamawiającego, w terminie do 14 dni od przesłania zawiadomienia, w formie aneksu do umowy.</w:t>
      </w:r>
    </w:p>
    <w:p w:rsidR="00C00FBF" w:rsidRPr="00D96196" w:rsidRDefault="00C00FBF" w:rsidP="00C00FB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Pr="00D96196">
        <w:rPr>
          <w:sz w:val="24"/>
          <w:szCs w:val="24"/>
        </w:rPr>
        <w:t>Zmiany cen wywo</w:t>
      </w:r>
      <w:r>
        <w:rPr>
          <w:sz w:val="24"/>
          <w:szCs w:val="24"/>
        </w:rPr>
        <w:t>łane ustawowymi zmianami stawek,</w:t>
      </w:r>
      <w:r w:rsidRPr="00D96196">
        <w:rPr>
          <w:sz w:val="24"/>
          <w:szCs w:val="24"/>
        </w:rPr>
        <w:t xml:space="preserve"> następować będą z dniem wejścia w życie stosownych przepisów powszec</w:t>
      </w:r>
      <w:r>
        <w:rPr>
          <w:sz w:val="24"/>
          <w:szCs w:val="24"/>
        </w:rPr>
        <w:t xml:space="preserve">hnie obowiązujących i nie będą </w:t>
      </w:r>
      <w:r w:rsidRPr="00D96196">
        <w:rPr>
          <w:sz w:val="24"/>
          <w:szCs w:val="24"/>
        </w:rPr>
        <w:t>wymagały zawierani</w:t>
      </w:r>
      <w:r>
        <w:rPr>
          <w:sz w:val="24"/>
          <w:szCs w:val="24"/>
        </w:rPr>
        <w:t>a pisemnych aneksów do umowy.</w:t>
      </w:r>
    </w:p>
    <w:p w:rsidR="00C00FBF" w:rsidRPr="00941199" w:rsidRDefault="00C00FBF" w:rsidP="00C00FBF">
      <w:pPr>
        <w:jc w:val="both"/>
        <w:rPr>
          <w:sz w:val="24"/>
          <w:szCs w:val="24"/>
        </w:rPr>
      </w:pPr>
      <w:r>
        <w:rPr>
          <w:sz w:val="24"/>
          <w:szCs w:val="24"/>
        </w:rPr>
        <w:t>4. W przypadku, kiedy w powszechnej ofercie Wykonawcy ceny leków/wyrobów medycznych, ustalane będą poniżej cen z niniejszej umowy (np. promocje- nie dotyczy leków refundowanych), Wykonawca dla danego asortymentu zobowiązany jest ustalić cenę niższą.</w:t>
      </w:r>
    </w:p>
    <w:p w:rsidR="00C00FBF" w:rsidRDefault="00C00FBF" w:rsidP="00C00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41199">
        <w:rPr>
          <w:sz w:val="24"/>
          <w:szCs w:val="24"/>
        </w:rPr>
        <w:t>W przypadku, kiedy strony nie dojdą do porozumienia w zakresie zmian cen towarów objętych umową dopuszczają możliwość rozwiązania umowy w całości lub w spornej części, bez</w:t>
      </w:r>
      <w:r>
        <w:rPr>
          <w:sz w:val="24"/>
          <w:szCs w:val="24"/>
        </w:rPr>
        <w:t xml:space="preserve"> zachowania okresu wypowiedzenia i</w:t>
      </w:r>
      <w:r w:rsidRPr="00941199">
        <w:rPr>
          <w:sz w:val="24"/>
          <w:szCs w:val="24"/>
        </w:rPr>
        <w:t xml:space="preserve"> konieczności ponoszenia </w:t>
      </w:r>
      <w:r>
        <w:rPr>
          <w:sz w:val="24"/>
          <w:szCs w:val="24"/>
        </w:rPr>
        <w:t xml:space="preserve">kary przez żadną ze stron umowy, jeżeli ceny naruszają interes ekonomiczny lub prawny. </w:t>
      </w:r>
    </w:p>
    <w:p w:rsidR="00C00FBF" w:rsidRPr="008B20EB" w:rsidRDefault="00C00FBF" w:rsidP="00C00FBF">
      <w:pPr>
        <w:jc w:val="both"/>
        <w:rPr>
          <w:sz w:val="24"/>
          <w:szCs w:val="24"/>
        </w:rPr>
      </w:pPr>
    </w:p>
    <w:p w:rsidR="00C00FBF" w:rsidRDefault="00C00FBF" w:rsidP="00C00FBF">
      <w:pPr>
        <w:jc w:val="center"/>
        <w:rPr>
          <w:sz w:val="24"/>
          <w:szCs w:val="24"/>
        </w:rPr>
      </w:pPr>
      <w:r w:rsidRPr="00941199"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8 </w:t>
      </w:r>
    </w:p>
    <w:p w:rsidR="00C00FBF" w:rsidRPr="00941199" w:rsidRDefault="00C00FBF" w:rsidP="00C00FBF">
      <w:pPr>
        <w:jc w:val="center"/>
        <w:rPr>
          <w:sz w:val="24"/>
          <w:szCs w:val="24"/>
        </w:rPr>
      </w:pPr>
    </w:p>
    <w:p w:rsidR="00C00FBF" w:rsidRDefault="00C00FBF" w:rsidP="00C00FBF">
      <w:pPr>
        <w:pStyle w:val="Akapitzlist"/>
        <w:numPr>
          <w:ilvl w:val="6"/>
          <w:numId w:val="1"/>
        </w:numPr>
        <w:tabs>
          <w:tab w:val="clear" w:pos="5040"/>
          <w:tab w:val="left" w:pos="284"/>
        </w:tabs>
        <w:ind w:left="0" w:firstLine="0"/>
        <w:jc w:val="both"/>
        <w:rPr>
          <w:sz w:val="24"/>
          <w:szCs w:val="24"/>
        </w:rPr>
      </w:pPr>
      <w:r w:rsidRPr="00C00FBF">
        <w:rPr>
          <w:sz w:val="24"/>
          <w:szCs w:val="24"/>
        </w:rPr>
        <w:t xml:space="preserve">Zamawiającemu przysługuje prawo do rozwiązania umowy bez zachowania okresu wypowiedzenia w przypadku, gdy Wykonawca rażąco naruszy postanowienie niniejszej umowy a w szczególności nie będzie realizował dostaw w terminach określonych w § 1 ust. 3 niniejszej umowy przez trzy kolejne zamówienia o ile nastąpiło to z wyłącznej winy Wykonawcy, po bezskutecznym upływie dodatkowego terminu wyznaczonego Wykonawcy dla podjęcia obowiązków wynikających z umowy. </w:t>
      </w:r>
    </w:p>
    <w:p w:rsidR="00C00FBF" w:rsidRPr="00C00FBF" w:rsidRDefault="00C00FBF" w:rsidP="00C00FBF">
      <w:pPr>
        <w:pStyle w:val="Akapitzlist"/>
        <w:numPr>
          <w:ilvl w:val="6"/>
          <w:numId w:val="1"/>
        </w:numPr>
        <w:tabs>
          <w:tab w:val="clear" w:pos="5040"/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C00FBF">
        <w:rPr>
          <w:b/>
          <w:sz w:val="24"/>
          <w:szCs w:val="24"/>
        </w:rPr>
        <w:t>Przed rozwiązaniem umowy Zamawiający dopuszcza możliwość pisemnego wezwania Wykonawcy do należytego wykonania umowy.</w:t>
      </w:r>
    </w:p>
    <w:p w:rsidR="00C00FBF" w:rsidRPr="00941199" w:rsidRDefault="00C00FBF" w:rsidP="00C00FBF">
      <w:pPr>
        <w:jc w:val="both"/>
        <w:rPr>
          <w:sz w:val="24"/>
          <w:szCs w:val="24"/>
        </w:rPr>
      </w:pPr>
    </w:p>
    <w:p w:rsidR="00C00FBF" w:rsidRDefault="00C00FBF" w:rsidP="00C00FBF">
      <w:pPr>
        <w:jc w:val="center"/>
        <w:rPr>
          <w:sz w:val="24"/>
          <w:szCs w:val="24"/>
        </w:rPr>
      </w:pPr>
      <w:r w:rsidRPr="00941199"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9 </w:t>
      </w:r>
    </w:p>
    <w:p w:rsidR="00C00FBF" w:rsidRPr="00941199" w:rsidRDefault="00C00FBF" w:rsidP="00C00FBF">
      <w:pPr>
        <w:jc w:val="center"/>
        <w:rPr>
          <w:sz w:val="24"/>
          <w:szCs w:val="24"/>
        </w:rPr>
      </w:pPr>
    </w:p>
    <w:p w:rsidR="00C00FBF" w:rsidRPr="00941199" w:rsidRDefault="00C00FBF" w:rsidP="00C00FBF">
      <w:pPr>
        <w:jc w:val="both"/>
        <w:rPr>
          <w:sz w:val="24"/>
          <w:szCs w:val="24"/>
        </w:rPr>
      </w:pPr>
      <w:r>
        <w:rPr>
          <w:sz w:val="24"/>
          <w:szCs w:val="24"/>
        </w:rPr>
        <w:t>1. W przypadku opóźnienia</w:t>
      </w:r>
      <w:r w:rsidRPr="00941199">
        <w:rPr>
          <w:sz w:val="24"/>
          <w:szCs w:val="24"/>
        </w:rPr>
        <w:t xml:space="preserve"> w realizac</w:t>
      </w:r>
      <w:r>
        <w:rPr>
          <w:sz w:val="24"/>
          <w:szCs w:val="24"/>
        </w:rPr>
        <w:t>ji dostawy Zamawiający może naliczyć Wykonawcy kary umowne</w:t>
      </w:r>
      <w:r w:rsidRPr="00941199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wysokości 0, 3 % wartości brutto </w:t>
      </w:r>
      <w:r w:rsidRPr="00941199">
        <w:rPr>
          <w:sz w:val="24"/>
          <w:szCs w:val="24"/>
        </w:rPr>
        <w:t>niezrealizowanej w termin</w:t>
      </w:r>
      <w:r>
        <w:rPr>
          <w:sz w:val="24"/>
          <w:szCs w:val="24"/>
        </w:rPr>
        <w:t>ie dostawy za każdy dzień opóźnienia o ile przyczyny opóźnienia</w:t>
      </w:r>
      <w:r w:rsidRPr="00941199">
        <w:rPr>
          <w:sz w:val="24"/>
          <w:szCs w:val="24"/>
        </w:rPr>
        <w:t xml:space="preserve"> nie zostały przedstawione na piśmie Zamawiającemu i przez n</w:t>
      </w:r>
      <w:r>
        <w:rPr>
          <w:sz w:val="24"/>
          <w:szCs w:val="24"/>
        </w:rPr>
        <w:t>iego zaakceptowane, jednak nie więcej niż 10% wartości brutto niezrealizowanej w terminie dostawy.</w:t>
      </w:r>
    </w:p>
    <w:p w:rsidR="00C00FBF" w:rsidRDefault="00C00FBF" w:rsidP="00C00FBF">
      <w:pPr>
        <w:tabs>
          <w:tab w:val="left" w:pos="142"/>
        </w:tabs>
        <w:jc w:val="both"/>
        <w:rPr>
          <w:sz w:val="24"/>
          <w:szCs w:val="24"/>
        </w:rPr>
      </w:pPr>
      <w:r w:rsidRPr="00941199">
        <w:rPr>
          <w:sz w:val="24"/>
          <w:szCs w:val="24"/>
        </w:rPr>
        <w:t>2.</w:t>
      </w:r>
      <w:r w:rsidRPr="00AA3232">
        <w:rPr>
          <w:sz w:val="24"/>
          <w:szCs w:val="24"/>
        </w:rPr>
        <w:t>Wykonawca zobowiązuje się zapłac</w:t>
      </w:r>
      <w:r>
        <w:rPr>
          <w:sz w:val="24"/>
          <w:szCs w:val="24"/>
        </w:rPr>
        <w:t xml:space="preserve">ić Zamawiającemu kary umowne </w:t>
      </w:r>
      <w:r w:rsidRPr="00AA3232">
        <w:rPr>
          <w:sz w:val="24"/>
          <w:szCs w:val="24"/>
        </w:rPr>
        <w:t xml:space="preserve">z tytułu odstąpienia od umowy z przyczyn niezależnych od Zamawiającego w wysokości 10% niezrealizowanej wartości umownej </w:t>
      </w:r>
      <w:r>
        <w:rPr>
          <w:sz w:val="24"/>
          <w:szCs w:val="24"/>
        </w:rPr>
        <w:t>brutto określonej w § 4</w:t>
      </w:r>
      <w:r w:rsidRPr="00AA3232">
        <w:rPr>
          <w:sz w:val="24"/>
          <w:szCs w:val="24"/>
        </w:rPr>
        <w:t xml:space="preserve"> ust. 1.</w:t>
      </w:r>
    </w:p>
    <w:p w:rsidR="00C00FBF" w:rsidRPr="00941199" w:rsidRDefault="00C00FBF" w:rsidP="00C00FBF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W przypadku odstąpienia od umowy lub jej rozwiązania z przyczyn dotyczących Wykonawcy a w szczególności w przypadku nie zapewnienia bieżącej dostępności produktów, niezgodności produktów z umową lub ich złej jakości, Zamawiający ma prawo naliczenia kary umownej w wysokości 10% wartości brutto niezrealizowanej części pakietu /zadania, których dotyczy odstąpienie lub rozwiązanie.</w:t>
      </w:r>
    </w:p>
    <w:p w:rsidR="00C00FBF" w:rsidRDefault="00C00FBF" w:rsidP="00C00FBF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41199">
        <w:rPr>
          <w:sz w:val="24"/>
          <w:szCs w:val="24"/>
        </w:rPr>
        <w:t>. Zastrzeżenie kary umownej nie wyłącza prawa dochodzenia na zasadach ogólnych odszkodowania uzupełniającego przewyższającego wysokość kar umownych do wysokości faktycznie poniesionej szkody.</w:t>
      </w:r>
      <w:r>
        <w:rPr>
          <w:sz w:val="24"/>
          <w:szCs w:val="24"/>
        </w:rPr>
        <w:t xml:space="preserve"> </w:t>
      </w:r>
    </w:p>
    <w:p w:rsidR="00C00FBF" w:rsidRPr="008E0FAF" w:rsidRDefault="00C00FBF" w:rsidP="00C00FBF">
      <w:pPr>
        <w:jc w:val="both"/>
        <w:rPr>
          <w:sz w:val="24"/>
          <w:szCs w:val="24"/>
        </w:rPr>
      </w:pPr>
    </w:p>
    <w:p w:rsidR="00C00FBF" w:rsidRDefault="00C00FBF" w:rsidP="00C00F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10 </w:t>
      </w:r>
    </w:p>
    <w:p w:rsidR="00C00FBF" w:rsidRPr="00941199" w:rsidRDefault="00C00FBF" w:rsidP="00C00FBF">
      <w:pPr>
        <w:jc w:val="center"/>
        <w:rPr>
          <w:sz w:val="24"/>
          <w:szCs w:val="24"/>
        </w:rPr>
      </w:pPr>
    </w:p>
    <w:p w:rsidR="00C00FBF" w:rsidRDefault="00C00FBF" w:rsidP="00C00FBF">
      <w:pPr>
        <w:jc w:val="both"/>
        <w:rPr>
          <w:sz w:val="24"/>
          <w:szCs w:val="24"/>
        </w:rPr>
      </w:pPr>
      <w:r w:rsidRPr="00941199">
        <w:rPr>
          <w:sz w:val="24"/>
          <w:szCs w:val="24"/>
        </w:rPr>
        <w:t>Wszelkie zmiany i uzupełnienia niniejszej umowy wymagają dla swej ważności formy pisemnej w postaci aneksu akceptowanego pr</w:t>
      </w:r>
      <w:r>
        <w:rPr>
          <w:sz w:val="24"/>
          <w:szCs w:val="24"/>
        </w:rPr>
        <w:t xml:space="preserve">zez upoważnione osoby obu stron, z zastrzeżeniem wyjątków wskazanych jej postanowieniami, w tym § 7 ust. 3 powyżej </w:t>
      </w:r>
    </w:p>
    <w:p w:rsidR="00C00FBF" w:rsidRPr="009608EF" w:rsidRDefault="00C00FBF" w:rsidP="00C00FBF">
      <w:pPr>
        <w:jc w:val="both"/>
        <w:rPr>
          <w:sz w:val="24"/>
          <w:szCs w:val="24"/>
        </w:rPr>
      </w:pPr>
    </w:p>
    <w:p w:rsidR="00C00FBF" w:rsidRDefault="00C00FBF" w:rsidP="00C00FBF">
      <w:pPr>
        <w:jc w:val="center"/>
        <w:rPr>
          <w:sz w:val="24"/>
          <w:szCs w:val="24"/>
        </w:rPr>
      </w:pPr>
      <w:r w:rsidRPr="00941199"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11 </w:t>
      </w:r>
    </w:p>
    <w:p w:rsidR="00C00FBF" w:rsidRPr="00941199" w:rsidRDefault="00C00FBF" w:rsidP="00C00FBF">
      <w:pPr>
        <w:jc w:val="center"/>
        <w:rPr>
          <w:sz w:val="24"/>
          <w:szCs w:val="24"/>
        </w:rPr>
      </w:pPr>
    </w:p>
    <w:p w:rsidR="00C00FBF" w:rsidRPr="00941199" w:rsidRDefault="00C00FBF" w:rsidP="00C00FBF">
      <w:pPr>
        <w:jc w:val="both"/>
        <w:rPr>
          <w:sz w:val="24"/>
          <w:szCs w:val="24"/>
        </w:rPr>
      </w:pPr>
      <w:r w:rsidRPr="00941199">
        <w:rPr>
          <w:sz w:val="24"/>
          <w:szCs w:val="24"/>
        </w:rPr>
        <w:lastRenderedPageBreak/>
        <w:t>1. W sprawach nieuregulowanych niniejszą um</w:t>
      </w:r>
      <w:r>
        <w:rPr>
          <w:sz w:val="24"/>
          <w:szCs w:val="24"/>
        </w:rPr>
        <w:t>ową mają zastosowanie przepisy u</w:t>
      </w:r>
      <w:r w:rsidRPr="00941199">
        <w:rPr>
          <w:sz w:val="24"/>
          <w:szCs w:val="24"/>
        </w:rPr>
        <w:t xml:space="preserve">stawy z dnia 29 stycznia 2004 r. Prawo zamówień publicznych i Kodeksu </w:t>
      </w:r>
      <w:r>
        <w:rPr>
          <w:sz w:val="24"/>
          <w:szCs w:val="24"/>
        </w:rPr>
        <w:t>Cywilnego.</w:t>
      </w:r>
    </w:p>
    <w:p w:rsidR="00C00FBF" w:rsidRPr="00941199" w:rsidRDefault="00C00FBF" w:rsidP="00C00FBF">
      <w:pPr>
        <w:jc w:val="both"/>
        <w:rPr>
          <w:sz w:val="24"/>
          <w:szCs w:val="24"/>
        </w:rPr>
      </w:pPr>
      <w:r w:rsidRPr="00941199">
        <w:rPr>
          <w:sz w:val="24"/>
          <w:szCs w:val="24"/>
        </w:rPr>
        <w:t>2. Strony zgodnie oświadczają, że w wypadku powstania sporów wynikających z realizacji niniejsze</w:t>
      </w:r>
      <w:r>
        <w:rPr>
          <w:sz w:val="24"/>
          <w:szCs w:val="24"/>
        </w:rPr>
        <w:t>j umowy, rozstrzygać je będzie S</w:t>
      </w:r>
      <w:r w:rsidRPr="00941199">
        <w:rPr>
          <w:sz w:val="24"/>
          <w:szCs w:val="24"/>
        </w:rPr>
        <w:t>ąd właściwy miejscowo dla siedziby Zamawiającego.</w:t>
      </w:r>
    </w:p>
    <w:p w:rsidR="00C00FBF" w:rsidRPr="00941199" w:rsidRDefault="00C00FBF" w:rsidP="00C00FBF">
      <w:pPr>
        <w:jc w:val="center"/>
        <w:rPr>
          <w:sz w:val="24"/>
          <w:szCs w:val="24"/>
        </w:rPr>
      </w:pPr>
    </w:p>
    <w:p w:rsidR="00C00FBF" w:rsidRDefault="00C00FBF" w:rsidP="00C00FBF">
      <w:pPr>
        <w:jc w:val="center"/>
        <w:rPr>
          <w:sz w:val="24"/>
          <w:szCs w:val="24"/>
        </w:rPr>
      </w:pPr>
      <w:r w:rsidRPr="00941199"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12 </w:t>
      </w:r>
    </w:p>
    <w:p w:rsidR="00C00FBF" w:rsidRPr="00941199" w:rsidRDefault="00C00FBF" w:rsidP="00C00FBF">
      <w:pPr>
        <w:jc w:val="center"/>
        <w:rPr>
          <w:sz w:val="24"/>
          <w:szCs w:val="24"/>
        </w:rPr>
      </w:pPr>
    </w:p>
    <w:p w:rsidR="00C00FBF" w:rsidRPr="00941199" w:rsidRDefault="00C00FBF" w:rsidP="00C00FBF">
      <w:pPr>
        <w:jc w:val="both"/>
        <w:rPr>
          <w:sz w:val="24"/>
          <w:szCs w:val="24"/>
        </w:rPr>
      </w:pPr>
      <w:r w:rsidRPr="00941199">
        <w:rPr>
          <w:sz w:val="24"/>
          <w:szCs w:val="24"/>
        </w:rPr>
        <w:t>1. Umowę niniejszą sporządzono w dwóch jednobrzmiących egzemplarzach, po jednym dla każdej ze stron.</w:t>
      </w:r>
    </w:p>
    <w:p w:rsidR="00C00FBF" w:rsidRPr="00941199" w:rsidRDefault="00C00FBF" w:rsidP="00C00FBF">
      <w:pPr>
        <w:jc w:val="both"/>
        <w:rPr>
          <w:sz w:val="24"/>
          <w:szCs w:val="24"/>
        </w:rPr>
      </w:pPr>
      <w:r w:rsidRPr="00941199">
        <w:rPr>
          <w:sz w:val="24"/>
          <w:szCs w:val="24"/>
        </w:rPr>
        <w:t xml:space="preserve">2. Integralną część niniejszej umowy stanowi oferta oraz formularz </w:t>
      </w:r>
      <w:r>
        <w:rPr>
          <w:sz w:val="24"/>
          <w:szCs w:val="24"/>
        </w:rPr>
        <w:t>asortymentowo-</w:t>
      </w:r>
      <w:r w:rsidRPr="00941199">
        <w:rPr>
          <w:sz w:val="24"/>
          <w:szCs w:val="24"/>
        </w:rPr>
        <w:t>cenowy (zestawienie pakietowe) Wykonawcy.</w:t>
      </w:r>
    </w:p>
    <w:p w:rsidR="00C00FBF" w:rsidRPr="00941199" w:rsidRDefault="00C00FBF" w:rsidP="00C00FBF">
      <w:pPr>
        <w:jc w:val="both"/>
        <w:rPr>
          <w:sz w:val="24"/>
          <w:szCs w:val="24"/>
        </w:rPr>
      </w:pPr>
    </w:p>
    <w:p w:rsidR="00C00FBF" w:rsidRDefault="00C00FBF" w:rsidP="00C00FBF">
      <w:pPr>
        <w:jc w:val="both"/>
        <w:rPr>
          <w:b/>
          <w:bCs/>
          <w:sz w:val="24"/>
          <w:szCs w:val="24"/>
        </w:rPr>
      </w:pPr>
      <w:r w:rsidRPr="00941199">
        <w:rPr>
          <w:b/>
          <w:bCs/>
          <w:sz w:val="24"/>
          <w:szCs w:val="24"/>
        </w:rPr>
        <w:t xml:space="preserve">      </w:t>
      </w:r>
    </w:p>
    <w:p w:rsidR="00C00FBF" w:rsidRPr="00941199" w:rsidRDefault="00C00FBF" w:rsidP="00C00FBF">
      <w:pPr>
        <w:jc w:val="both"/>
        <w:rPr>
          <w:b/>
          <w:bCs/>
          <w:sz w:val="24"/>
          <w:szCs w:val="24"/>
        </w:rPr>
      </w:pPr>
      <w:r w:rsidRPr="0094119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Wykonawca </w:t>
      </w:r>
      <w:r>
        <w:rPr>
          <w:b/>
          <w:bCs/>
          <w:sz w:val="24"/>
          <w:szCs w:val="24"/>
        </w:rPr>
        <w:tab/>
        <w:t xml:space="preserve">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</w:t>
      </w:r>
      <w:r>
        <w:rPr>
          <w:b/>
          <w:bCs/>
          <w:sz w:val="24"/>
          <w:szCs w:val="24"/>
        </w:rPr>
        <w:tab/>
        <w:t xml:space="preserve">                  Zamawiający</w:t>
      </w:r>
    </w:p>
    <w:p w:rsidR="00C00FBF" w:rsidRDefault="00C00FBF" w:rsidP="00C00FBF">
      <w:pPr>
        <w:jc w:val="both"/>
        <w:rPr>
          <w:sz w:val="24"/>
          <w:szCs w:val="24"/>
        </w:rPr>
      </w:pPr>
    </w:p>
    <w:p w:rsidR="00C00FBF" w:rsidRDefault="00C00FBF" w:rsidP="00C00FBF">
      <w:pPr>
        <w:jc w:val="both"/>
        <w:rPr>
          <w:sz w:val="24"/>
          <w:szCs w:val="24"/>
        </w:rPr>
      </w:pPr>
    </w:p>
    <w:p w:rsidR="00C00FBF" w:rsidRPr="00941199" w:rsidRDefault="00C00FBF" w:rsidP="00C00FBF">
      <w:pPr>
        <w:jc w:val="both"/>
        <w:rPr>
          <w:sz w:val="24"/>
          <w:szCs w:val="24"/>
        </w:rPr>
      </w:pPr>
    </w:p>
    <w:p w:rsidR="00C00FBF" w:rsidRPr="00941199" w:rsidRDefault="00C00FBF" w:rsidP="00C00FBF">
      <w:pPr>
        <w:jc w:val="both"/>
        <w:rPr>
          <w:sz w:val="24"/>
          <w:szCs w:val="24"/>
        </w:rPr>
      </w:pPr>
      <w:r w:rsidRPr="00941199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941199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941199">
        <w:rPr>
          <w:sz w:val="24"/>
          <w:szCs w:val="24"/>
        </w:rPr>
        <w:t>……………</w:t>
      </w:r>
      <w:r>
        <w:rPr>
          <w:sz w:val="24"/>
          <w:szCs w:val="24"/>
        </w:rPr>
        <w:t>………</w:t>
      </w:r>
    </w:p>
    <w:p w:rsidR="00C00FBF" w:rsidRDefault="00C00FBF" w:rsidP="00C00FBF"/>
    <w:p w:rsidR="004F2344" w:rsidRDefault="004F2344"/>
    <w:sectPr w:rsidR="004F2344" w:rsidSect="004F2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CE4"/>
    <w:multiLevelType w:val="hybridMultilevel"/>
    <w:tmpl w:val="45CE5A5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352AD46">
      <w:start w:val="7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EF65E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30A19"/>
    <w:multiLevelType w:val="hybridMultilevel"/>
    <w:tmpl w:val="FF2CC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801F8"/>
    <w:multiLevelType w:val="hybridMultilevel"/>
    <w:tmpl w:val="3D9AB31C"/>
    <w:lvl w:ilvl="0" w:tplc="CFFC87A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F4FBF"/>
    <w:multiLevelType w:val="multilevel"/>
    <w:tmpl w:val="131EC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6770980"/>
    <w:multiLevelType w:val="hybridMultilevel"/>
    <w:tmpl w:val="2B80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7305D"/>
    <w:multiLevelType w:val="hybridMultilevel"/>
    <w:tmpl w:val="2CF2958C"/>
    <w:lvl w:ilvl="0" w:tplc="B6988D00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00FBF"/>
    <w:rsid w:val="004F2344"/>
    <w:rsid w:val="00C00FBF"/>
    <w:rsid w:val="00D4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00FB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0F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C00FBF"/>
  </w:style>
  <w:style w:type="character" w:styleId="Pogrubienie">
    <w:name w:val="Strong"/>
    <w:basedOn w:val="Domylnaczcionkaakapitu"/>
    <w:uiPriority w:val="22"/>
    <w:qFormat/>
    <w:rsid w:val="00C00FBF"/>
    <w:rPr>
      <w:b/>
      <w:bCs/>
    </w:rPr>
  </w:style>
  <w:style w:type="paragraph" w:customStyle="1" w:styleId="Akapitzlist1">
    <w:name w:val="Akapit z listą1"/>
    <w:basedOn w:val="Normalny"/>
    <w:rsid w:val="00C00FBF"/>
    <w:pPr>
      <w:ind w:left="708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C00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2388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1</cp:revision>
  <dcterms:created xsi:type="dcterms:W3CDTF">2014-12-02T07:37:00Z</dcterms:created>
  <dcterms:modified xsi:type="dcterms:W3CDTF">2014-12-02T07:52:00Z</dcterms:modified>
</cp:coreProperties>
</file>