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F4" w:rsidRDefault="00AA0AF4" w:rsidP="00AA0AF4">
      <w:pPr>
        <w:pStyle w:val="ABITytu"/>
        <w:spacing w:after="0"/>
        <w:jc w:val="right"/>
        <w:rPr>
          <w:rFonts w:ascii="Tahoma" w:hAnsi="Tahoma" w:cs="Tahoma"/>
          <w:sz w:val="20"/>
          <w:szCs w:val="20"/>
        </w:rPr>
      </w:pPr>
      <w:r>
        <w:rPr>
          <w:rFonts w:ascii="Tahoma" w:hAnsi="Tahoma" w:cs="Tahoma"/>
          <w:sz w:val="20"/>
          <w:szCs w:val="20"/>
        </w:rPr>
        <w:t xml:space="preserve">Załącznik Nr 7 do SIWZ </w:t>
      </w:r>
    </w:p>
    <w:p w:rsidR="00AA0AF4" w:rsidRDefault="00AA0AF4" w:rsidP="00AA0AF4">
      <w:pPr>
        <w:pStyle w:val="Nagwek"/>
        <w:jc w:val="right"/>
        <w:rPr>
          <w:rFonts w:ascii="Tahoma" w:hAnsi="Tahoma"/>
          <w:b/>
          <w:sz w:val="20"/>
          <w:szCs w:val="20"/>
        </w:rPr>
      </w:pPr>
      <w:r w:rsidRPr="00AA0AF4">
        <w:rPr>
          <w:rFonts w:ascii="Tahoma" w:hAnsi="Tahoma"/>
          <w:b/>
          <w:sz w:val="20"/>
          <w:szCs w:val="20"/>
          <w:lang w:val="de-DE"/>
        </w:rPr>
        <w:t xml:space="preserve">                                                                                                         Nr spr. </w:t>
      </w:r>
      <w:r w:rsidRPr="00AA0AF4">
        <w:rPr>
          <w:rFonts w:ascii="Tahoma" w:hAnsi="Tahoma"/>
          <w:b/>
          <w:sz w:val="20"/>
          <w:szCs w:val="20"/>
        </w:rPr>
        <w:t>SP ZOZ/DZ/12/2019</w:t>
      </w:r>
    </w:p>
    <w:p w:rsidR="00AA0AF4" w:rsidRPr="00AA0AF4" w:rsidRDefault="00AA0AF4" w:rsidP="00AA0AF4">
      <w:pPr>
        <w:pStyle w:val="Nagwek"/>
        <w:jc w:val="right"/>
        <w:rPr>
          <w:rFonts w:ascii="Tahoma" w:hAnsi="Tahoma"/>
          <w:b/>
          <w:sz w:val="20"/>
          <w:szCs w:val="20"/>
        </w:rPr>
      </w:pPr>
    </w:p>
    <w:p w:rsidR="00BF4FC3" w:rsidRPr="00287B47" w:rsidRDefault="00BF4FC3" w:rsidP="0050445A">
      <w:pPr>
        <w:pStyle w:val="ABITytu"/>
        <w:spacing w:after="0"/>
        <w:rPr>
          <w:rFonts w:ascii="Tahoma" w:hAnsi="Tahoma" w:cs="Tahoma"/>
          <w:sz w:val="20"/>
          <w:szCs w:val="20"/>
        </w:rPr>
      </w:pPr>
      <w:r w:rsidRPr="00287B47">
        <w:rPr>
          <w:rFonts w:ascii="Tahoma" w:hAnsi="Tahoma" w:cs="Tahoma"/>
          <w:sz w:val="20"/>
          <w:szCs w:val="20"/>
        </w:rPr>
        <w:t>UMOWA POWIERZENIA PRZETWARZANIA DANYCH OSOBOWYCH</w:t>
      </w:r>
    </w:p>
    <w:p w:rsidR="00BF4FC3" w:rsidRPr="00287B47" w:rsidRDefault="00BF4FC3" w:rsidP="0050445A">
      <w:pPr>
        <w:pStyle w:val="ABITytu"/>
        <w:spacing w:after="0"/>
        <w:rPr>
          <w:rFonts w:ascii="Tahoma" w:hAnsi="Tahoma" w:cs="Tahoma"/>
          <w:sz w:val="20"/>
          <w:szCs w:val="20"/>
        </w:rPr>
      </w:pPr>
      <w:r w:rsidRPr="00287B47">
        <w:rPr>
          <w:rFonts w:ascii="Tahoma" w:hAnsi="Tahoma" w:cs="Tahoma"/>
          <w:sz w:val="20"/>
          <w:szCs w:val="20"/>
        </w:rPr>
        <w:t>(zwana dalej „Umową”)</w:t>
      </w:r>
    </w:p>
    <w:p w:rsidR="00BF4FC3" w:rsidRPr="00287B47" w:rsidRDefault="00BF4FC3" w:rsidP="0050445A">
      <w:pPr>
        <w:jc w:val="both"/>
        <w:rPr>
          <w:rFonts w:ascii="Tahoma" w:hAnsi="Tahoma"/>
          <w:sz w:val="20"/>
          <w:szCs w:val="20"/>
        </w:rPr>
      </w:pPr>
    </w:p>
    <w:p w:rsidR="00BF4FC3" w:rsidRPr="00287B47" w:rsidRDefault="004B5212" w:rsidP="0050445A">
      <w:pPr>
        <w:pStyle w:val="ABINormalny"/>
        <w:spacing w:after="0" w:line="240" w:lineRule="auto"/>
        <w:rPr>
          <w:rFonts w:ascii="Tahoma" w:hAnsi="Tahoma" w:cs="Tahoma"/>
          <w:sz w:val="20"/>
          <w:szCs w:val="20"/>
        </w:rPr>
      </w:pPr>
      <w:r w:rsidRPr="00287B47">
        <w:rPr>
          <w:rFonts w:ascii="Tahoma" w:hAnsi="Tahoma" w:cs="Tahoma"/>
          <w:sz w:val="20"/>
          <w:szCs w:val="20"/>
        </w:rPr>
        <w:t>Z</w:t>
      </w:r>
      <w:r w:rsidR="00BF4FC3" w:rsidRPr="00287B47">
        <w:rPr>
          <w:rFonts w:ascii="Tahoma" w:hAnsi="Tahoma" w:cs="Tahoma"/>
          <w:sz w:val="20"/>
          <w:szCs w:val="20"/>
        </w:rPr>
        <w:t xml:space="preserve">awarta w </w:t>
      </w:r>
      <w:r w:rsidRPr="00287B47">
        <w:rPr>
          <w:rFonts w:ascii="Tahoma" w:hAnsi="Tahoma" w:cs="Tahoma"/>
          <w:sz w:val="20"/>
          <w:szCs w:val="20"/>
        </w:rPr>
        <w:t>Myszkowie</w:t>
      </w:r>
      <w:r w:rsidR="00BF4FC3" w:rsidRPr="00287B47">
        <w:rPr>
          <w:rFonts w:ascii="Tahoma" w:hAnsi="Tahoma" w:cs="Tahoma"/>
          <w:sz w:val="20"/>
          <w:szCs w:val="20"/>
        </w:rPr>
        <w:t xml:space="preserve">, w dniu </w:t>
      </w:r>
      <w:r w:rsidR="00287B47">
        <w:rPr>
          <w:rFonts w:ascii="Tahoma" w:hAnsi="Tahoma" w:cs="Tahoma"/>
          <w:sz w:val="20"/>
          <w:szCs w:val="20"/>
        </w:rPr>
        <w:t>……………. r</w:t>
      </w:r>
      <w:r w:rsidR="00BF4FC3" w:rsidRPr="00287B47">
        <w:rPr>
          <w:rFonts w:ascii="Tahoma" w:hAnsi="Tahoma" w:cs="Tahoma"/>
          <w:sz w:val="20"/>
          <w:szCs w:val="20"/>
        </w:rPr>
        <w:t>.</w:t>
      </w:r>
    </w:p>
    <w:p w:rsidR="00BF4FC3" w:rsidRPr="00287B47" w:rsidRDefault="00BF4FC3" w:rsidP="0050445A">
      <w:pPr>
        <w:pStyle w:val="ABINormalny"/>
        <w:spacing w:after="0" w:line="240" w:lineRule="auto"/>
        <w:rPr>
          <w:rFonts w:ascii="Tahoma" w:hAnsi="Tahoma" w:cs="Tahoma"/>
          <w:sz w:val="20"/>
          <w:szCs w:val="20"/>
        </w:rPr>
      </w:pPr>
      <w:r w:rsidRPr="00287B47">
        <w:rPr>
          <w:rFonts w:ascii="Tahoma" w:hAnsi="Tahoma" w:cs="Tahoma"/>
          <w:sz w:val="20"/>
          <w:szCs w:val="20"/>
        </w:rPr>
        <w:t>pomiędzy:</w:t>
      </w:r>
    </w:p>
    <w:p w:rsidR="007471E1" w:rsidRPr="00287B47" w:rsidRDefault="007471E1" w:rsidP="0050445A">
      <w:pPr>
        <w:pStyle w:val="ABINormalny"/>
        <w:spacing w:after="0" w:line="240" w:lineRule="auto"/>
        <w:rPr>
          <w:rFonts w:ascii="Tahoma" w:hAnsi="Tahoma" w:cs="Tahoma"/>
          <w:sz w:val="20"/>
          <w:szCs w:val="20"/>
        </w:rPr>
      </w:pPr>
      <w:r w:rsidRPr="00287B47">
        <w:rPr>
          <w:rFonts w:ascii="Tahoma" w:hAnsi="Tahoma" w:cs="Tahoma"/>
          <w:sz w:val="20"/>
          <w:szCs w:val="20"/>
        </w:rPr>
        <w:t xml:space="preserve">Samodzielnym Publicznym Zespołem Opieki Zdrowotnej w Myszkowie, 42-300 </w:t>
      </w:r>
      <w:r w:rsidR="00EA2910" w:rsidRPr="00287B47">
        <w:rPr>
          <w:rFonts w:ascii="Tahoma" w:hAnsi="Tahoma" w:cs="Tahoma"/>
          <w:sz w:val="20"/>
          <w:szCs w:val="20"/>
        </w:rPr>
        <w:t xml:space="preserve">Myszków, ul. Aleja Wolności 29 NIP: 577-17-44-296, </w:t>
      </w:r>
      <w:r w:rsidRPr="00287B47">
        <w:rPr>
          <w:rFonts w:ascii="Tahoma" w:hAnsi="Tahoma" w:cs="Tahoma"/>
          <w:sz w:val="20"/>
          <w:szCs w:val="20"/>
        </w:rPr>
        <w:t xml:space="preserve"> KRS: </w:t>
      </w:r>
      <w:r w:rsidR="000D7FA1" w:rsidRPr="00287B47">
        <w:rPr>
          <w:rFonts w:ascii="Tahoma" w:hAnsi="Tahoma" w:cs="Tahoma"/>
          <w:sz w:val="20"/>
          <w:szCs w:val="20"/>
        </w:rPr>
        <w:t>0000007638,</w:t>
      </w:r>
      <w:r w:rsidR="00EA2910" w:rsidRPr="00287B47">
        <w:rPr>
          <w:rFonts w:ascii="Tahoma" w:hAnsi="Tahoma" w:cs="Tahoma"/>
          <w:sz w:val="20"/>
          <w:szCs w:val="20"/>
        </w:rPr>
        <w:t xml:space="preserve"> REGON: 000306377</w:t>
      </w:r>
      <w:r w:rsidR="000D7FA1" w:rsidRPr="00287B47">
        <w:rPr>
          <w:rFonts w:ascii="Tahoma" w:hAnsi="Tahoma" w:cs="Tahoma"/>
          <w:sz w:val="20"/>
          <w:szCs w:val="20"/>
        </w:rPr>
        <w:t xml:space="preserve"> zwanym w treści </w:t>
      </w:r>
      <w:r w:rsidR="00E34C3E" w:rsidRPr="00287B47">
        <w:rPr>
          <w:rFonts w:ascii="Tahoma" w:hAnsi="Tahoma" w:cs="Tahoma"/>
          <w:sz w:val="20"/>
          <w:szCs w:val="20"/>
        </w:rPr>
        <w:t>umowy „Administratorem”</w:t>
      </w:r>
      <w:r w:rsidRPr="00287B47">
        <w:rPr>
          <w:rFonts w:ascii="Tahoma" w:hAnsi="Tahoma" w:cs="Tahoma"/>
          <w:sz w:val="20"/>
          <w:szCs w:val="20"/>
        </w:rPr>
        <w:t>, reprezentowanym przez:</w:t>
      </w:r>
    </w:p>
    <w:p w:rsidR="00AA7A7A" w:rsidRPr="00287B47" w:rsidRDefault="00F471F9" w:rsidP="0050445A">
      <w:pPr>
        <w:pStyle w:val="ABINormalny"/>
        <w:spacing w:after="0" w:line="240" w:lineRule="auto"/>
        <w:rPr>
          <w:rFonts w:ascii="Tahoma" w:hAnsi="Tahoma" w:cs="Tahoma"/>
          <w:sz w:val="20"/>
          <w:szCs w:val="20"/>
        </w:rPr>
      </w:pPr>
      <w:r w:rsidRPr="00287B47">
        <w:rPr>
          <w:rFonts w:ascii="Tahoma" w:hAnsi="Tahoma" w:cs="Tahoma"/>
          <w:sz w:val="20"/>
          <w:szCs w:val="20"/>
        </w:rPr>
        <w:t xml:space="preserve">Dyrektor – </w:t>
      </w:r>
      <w:r w:rsidR="00287B47">
        <w:rPr>
          <w:rFonts w:ascii="Tahoma" w:hAnsi="Tahoma" w:cs="Tahoma"/>
          <w:sz w:val="20"/>
          <w:szCs w:val="20"/>
        </w:rPr>
        <w:t>……………………………………………..</w:t>
      </w:r>
      <w:r w:rsidR="007471E1" w:rsidRPr="00287B47">
        <w:rPr>
          <w:rFonts w:ascii="Tahoma" w:hAnsi="Tahoma" w:cs="Tahoma"/>
          <w:sz w:val="20"/>
          <w:szCs w:val="20"/>
        </w:rPr>
        <w:t xml:space="preserve">                                                       </w:t>
      </w:r>
    </w:p>
    <w:p w:rsidR="00BF4FC3" w:rsidRPr="00287B47" w:rsidRDefault="00DF418A" w:rsidP="0050445A">
      <w:pPr>
        <w:pStyle w:val="ABINormalny"/>
        <w:spacing w:after="0" w:line="240" w:lineRule="auto"/>
        <w:rPr>
          <w:rFonts w:ascii="Tahoma" w:hAnsi="Tahoma" w:cs="Tahoma"/>
          <w:sz w:val="20"/>
          <w:szCs w:val="20"/>
        </w:rPr>
      </w:pPr>
      <w:r w:rsidRPr="00287B47">
        <w:rPr>
          <w:rFonts w:ascii="Tahoma" w:hAnsi="Tahoma" w:cs="Tahoma"/>
          <w:sz w:val="20"/>
          <w:szCs w:val="20"/>
        </w:rPr>
        <w:t>a</w:t>
      </w:r>
      <w:r w:rsidR="00F471F9" w:rsidRPr="00287B47">
        <w:rPr>
          <w:rFonts w:ascii="Tahoma" w:hAnsi="Tahoma" w:cs="Tahoma"/>
          <w:sz w:val="20"/>
          <w:szCs w:val="20"/>
        </w:rPr>
        <w:t>:</w:t>
      </w:r>
    </w:p>
    <w:p w:rsidR="00224244" w:rsidRPr="00287B47" w:rsidRDefault="00287B47" w:rsidP="0050445A">
      <w:pPr>
        <w:pStyle w:val="ABINormalny"/>
        <w:spacing w:after="0" w:line="240" w:lineRule="auto"/>
        <w:rPr>
          <w:rFonts w:ascii="Tahoma" w:hAnsi="Tahoma" w:cs="Tahoma"/>
          <w:sz w:val="20"/>
          <w:szCs w:val="20"/>
        </w:rPr>
      </w:pPr>
      <w:r>
        <w:rPr>
          <w:rFonts w:ascii="Tahoma" w:hAnsi="Tahoma" w:cs="Tahoma"/>
          <w:sz w:val="20"/>
          <w:szCs w:val="20"/>
        </w:rPr>
        <w:t>……………………………</w:t>
      </w:r>
      <w:r w:rsidR="00F471F9" w:rsidRPr="00287B47">
        <w:rPr>
          <w:rFonts w:ascii="Tahoma" w:hAnsi="Tahoma" w:cs="Tahoma"/>
          <w:sz w:val="20"/>
          <w:szCs w:val="20"/>
        </w:rPr>
        <w:t>, zwanym w treści umowy</w:t>
      </w:r>
      <w:r w:rsidR="000D7FA1" w:rsidRPr="00287B47">
        <w:rPr>
          <w:rFonts w:ascii="Tahoma" w:hAnsi="Tahoma" w:cs="Tahoma"/>
          <w:sz w:val="20"/>
          <w:szCs w:val="20"/>
        </w:rPr>
        <w:t xml:space="preserve">, </w:t>
      </w:r>
      <w:r w:rsidR="00AA7A7A" w:rsidRPr="00287B47">
        <w:rPr>
          <w:rFonts w:ascii="Tahoma" w:hAnsi="Tahoma" w:cs="Tahoma"/>
          <w:sz w:val="20"/>
          <w:szCs w:val="20"/>
        </w:rPr>
        <w:t>„Podmiotem przetwarzającym”</w:t>
      </w:r>
      <w:r w:rsidR="006954A8" w:rsidRPr="00287B47">
        <w:rPr>
          <w:rFonts w:ascii="Tahoma" w:hAnsi="Tahoma" w:cs="Tahoma"/>
          <w:sz w:val="20"/>
          <w:szCs w:val="20"/>
        </w:rPr>
        <w:t>, którego reprezentuje</w:t>
      </w:r>
      <w:r w:rsidR="00C0763C" w:rsidRPr="00287B47">
        <w:rPr>
          <w:rFonts w:ascii="Tahoma" w:hAnsi="Tahoma" w:cs="Tahoma"/>
          <w:sz w:val="20"/>
          <w:szCs w:val="20"/>
        </w:rPr>
        <w:t xml:space="preserve">: </w:t>
      </w:r>
    </w:p>
    <w:p w:rsidR="000D7FA1" w:rsidRPr="00287B47" w:rsidRDefault="00287B47" w:rsidP="0050445A">
      <w:pPr>
        <w:pStyle w:val="ABINormalny"/>
        <w:spacing w:after="0" w:line="240" w:lineRule="auto"/>
        <w:rPr>
          <w:rFonts w:ascii="Tahoma" w:hAnsi="Tahoma" w:cs="Tahoma"/>
          <w:sz w:val="20"/>
          <w:szCs w:val="20"/>
        </w:rPr>
      </w:pPr>
      <w:r>
        <w:rPr>
          <w:rFonts w:ascii="Tahoma" w:hAnsi="Tahoma" w:cs="Tahoma"/>
          <w:sz w:val="20"/>
          <w:szCs w:val="20"/>
        </w:rPr>
        <w:t>……………………………………………….</w:t>
      </w:r>
    </w:p>
    <w:p w:rsidR="00BF4FC3" w:rsidRPr="00287B47" w:rsidRDefault="00BF4FC3" w:rsidP="002901CF">
      <w:pPr>
        <w:pStyle w:val="ABINormalny"/>
        <w:spacing w:after="0" w:line="240" w:lineRule="auto"/>
        <w:rPr>
          <w:rFonts w:ascii="Tahoma" w:hAnsi="Tahoma" w:cs="Tahoma"/>
          <w:sz w:val="20"/>
          <w:szCs w:val="20"/>
        </w:rPr>
      </w:pPr>
      <w:r w:rsidRPr="00287B47">
        <w:rPr>
          <w:rFonts w:ascii="Tahoma" w:hAnsi="Tahoma" w:cs="Tahoma"/>
          <w:sz w:val="20"/>
          <w:szCs w:val="20"/>
        </w:rPr>
        <w:t>zwanymi dalej łącznie „Stronami”,</w:t>
      </w:r>
      <w:r w:rsidR="000D7FA1" w:rsidRPr="00287B47">
        <w:rPr>
          <w:rFonts w:ascii="Tahoma" w:hAnsi="Tahoma" w:cs="Tahoma"/>
          <w:sz w:val="20"/>
          <w:szCs w:val="20"/>
        </w:rPr>
        <w:t xml:space="preserve"> </w:t>
      </w:r>
      <w:r w:rsidRPr="00287B47">
        <w:rPr>
          <w:rFonts w:ascii="Tahoma" w:hAnsi="Tahoma" w:cs="Tahoma"/>
          <w:sz w:val="20"/>
          <w:szCs w:val="20"/>
        </w:rPr>
        <w:t xml:space="preserve">o </w:t>
      </w:r>
      <w:r w:rsidR="000D7FA1" w:rsidRPr="00287B47">
        <w:rPr>
          <w:rFonts w:ascii="Tahoma" w:hAnsi="Tahoma" w:cs="Tahoma"/>
          <w:sz w:val="20"/>
          <w:szCs w:val="20"/>
        </w:rPr>
        <w:t>następującej</w:t>
      </w:r>
      <w:r w:rsidRPr="00287B47">
        <w:rPr>
          <w:rFonts w:ascii="Tahoma" w:hAnsi="Tahoma" w:cs="Tahoma"/>
          <w:sz w:val="20"/>
          <w:szCs w:val="20"/>
        </w:rPr>
        <w:t xml:space="preserve"> zgodnie ustalonej przez Strony treści:</w:t>
      </w:r>
    </w:p>
    <w:p w:rsidR="00BF4FC3" w:rsidRPr="00287B47" w:rsidRDefault="00BF4FC3" w:rsidP="002901CF">
      <w:pPr>
        <w:rPr>
          <w:rFonts w:ascii="Tahoma" w:hAnsi="Tahoma"/>
          <w:b/>
          <w:sz w:val="20"/>
          <w:szCs w:val="20"/>
        </w:rPr>
      </w:pPr>
    </w:p>
    <w:p w:rsidR="00BF4FC3" w:rsidRPr="00287B47" w:rsidRDefault="00BF4FC3" w:rsidP="002901CF">
      <w:pPr>
        <w:suppressAutoHyphens w:val="0"/>
        <w:autoSpaceDE w:val="0"/>
        <w:adjustRightInd w:val="0"/>
        <w:jc w:val="center"/>
        <w:rPr>
          <w:rFonts w:ascii="Tahoma" w:eastAsiaTheme="minorHAnsi" w:hAnsi="Tahoma"/>
          <w:b/>
          <w:kern w:val="0"/>
          <w:sz w:val="20"/>
          <w:szCs w:val="20"/>
          <w:lang w:eastAsia="en-US"/>
        </w:rPr>
      </w:pPr>
      <w:r w:rsidRPr="00287B47">
        <w:rPr>
          <w:rFonts w:ascii="Tahoma" w:eastAsiaTheme="minorHAnsi" w:hAnsi="Tahoma"/>
          <w:b/>
          <w:kern w:val="0"/>
          <w:sz w:val="20"/>
          <w:szCs w:val="20"/>
          <w:lang w:eastAsia="en-US"/>
        </w:rPr>
        <w:t xml:space="preserve">§ 1 </w:t>
      </w:r>
    </w:p>
    <w:p w:rsidR="00BF4FC3" w:rsidRPr="00287B47" w:rsidRDefault="00BF4FC3" w:rsidP="002901CF">
      <w:pPr>
        <w:suppressAutoHyphens w:val="0"/>
        <w:autoSpaceDE w:val="0"/>
        <w:adjustRightInd w:val="0"/>
        <w:jc w:val="center"/>
        <w:rPr>
          <w:rFonts w:ascii="Tahoma" w:eastAsiaTheme="minorHAnsi" w:hAnsi="Tahoma"/>
          <w:b/>
          <w:kern w:val="0"/>
          <w:sz w:val="20"/>
          <w:szCs w:val="20"/>
          <w:lang w:eastAsia="en-US"/>
        </w:rPr>
      </w:pPr>
      <w:r w:rsidRPr="00287B47">
        <w:rPr>
          <w:rFonts w:ascii="Tahoma" w:eastAsiaTheme="minorHAnsi" w:hAnsi="Tahoma"/>
          <w:b/>
          <w:kern w:val="0"/>
          <w:sz w:val="20"/>
          <w:szCs w:val="20"/>
          <w:lang w:eastAsia="en-US"/>
        </w:rPr>
        <w:t xml:space="preserve">OŚWIADCZENIA STRON </w:t>
      </w:r>
    </w:p>
    <w:p w:rsidR="00BF4FC3" w:rsidRPr="00287B47" w:rsidRDefault="00BF4FC3" w:rsidP="002901CF">
      <w:pPr>
        <w:pStyle w:val="Akapitzlist"/>
        <w:widowControl w:val="0"/>
        <w:numPr>
          <w:ilvl w:val="0"/>
          <w:numId w:val="22"/>
        </w:numPr>
        <w:tabs>
          <w:tab w:val="left" w:pos="284"/>
        </w:tabs>
        <w:suppressAutoHyphens w:val="0"/>
        <w:autoSpaceDE w:val="0"/>
        <w:autoSpaceDN w:val="0"/>
        <w:adjustRightInd w:val="0"/>
        <w:ind w:left="0" w:firstLine="0"/>
        <w:jc w:val="both"/>
        <w:rPr>
          <w:rFonts w:ascii="Tahoma" w:eastAsiaTheme="minorHAnsi" w:hAnsi="Tahoma" w:cs="Tahoma"/>
          <w:kern w:val="0"/>
          <w:sz w:val="20"/>
          <w:szCs w:val="20"/>
          <w:lang w:eastAsia="en-US"/>
        </w:rPr>
      </w:pPr>
      <w:r w:rsidRPr="00287B47">
        <w:rPr>
          <w:rFonts w:ascii="Tahoma" w:eastAsiaTheme="minorHAnsi" w:hAnsi="Tahoma" w:cs="Tahoma"/>
          <w:kern w:val="0"/>
          <w:sz w:val="20"/>
          <w:szCs w:val="20"/>
          <w:lang w:eastAsia="en-US"/>
        </w:rPr>
        <w:t>Administrator oświadcza, że jest administratorem danych osobowych, powierzanych do przetwarzania Przetwarzają</w:t>
      </w:r>
      <w:r w:rsidR="000D7FA1" w:rsidRPr="00287B47">
        <w:rPr>
          <w:rFonts w:ascii="Tahoma" w:eastAsiaTheme="minorHAnsi" w:hAnsi="Tahoma" w:cs="Tahoma"/>
          <w:kern w:val="0"/>
          <w:sz w:val="20"/>
          <w:szCs w:val="20"/>
          <w:lang w:eastAsia="en-US"/>
        </w:rPr>
        <w:t xml:space="preserve">cemu, w rozumieniu art. 4 pkt 7 </w:t>
      </w:r>
      <w:r w:rsidRPr="00287B47">
        <w:rPr>
          <w:rFonts w:ascii="Tahoma" w:eastAsiaTheme="minorHAnsi" w:hAnsi="Tahoma" w:cs="Tahoma"/>
          <w:kern w:val="0"/>
          <w:sz w:val="20"/>
          <w:szCs w:val="20"/>
          <w:lang w:eastAsia="en-US"/>
        </w:rPr>
        <w:t xml:space="preserve"> RODO</w:t>
      </w:r>
      <w:r w:rsidR="00E34C3E" w:rsidRPr="00287B47">
        <w:rPr>
          <w:rFonts w:ascii="Tahoma" w:eastAsiaTheme="minorHAnsi" w:hAnsi="Tahoma" w:cs="Tahoma"/>
          <w:kern w:val="0"/>
          <w:sz w:val="20"/>
          <w:szCs w:val="20"/>
          <w:lang w:eastAsia="en-US"/>
        </w:rPr>
        <w:t>.</w:t>
      </w:r>
    </w:p>
    <w:p w:rsidR="00BF4FC3" w:rsidRPr="00287B47" w:rsidRDefault="00BF4FC3" w:rsidP="002901CF">
      <w:pPr>
        <w:pStyle w:val="Akapitzlist"/>
        <w:widowControl w:val="0"/>
        <w:numPr>
          <w:ilvl w:val="0"/>
          <w:numId w:val="22"/>
        </w:numPr>
        <w:tabs>
          <w:tab w:val="left" w:pos="284"/>
        </w:tabs>
        <w:suppressAutoHyphens w:val="0"/>
        <w:autoSpaceDE w:val="0"/>
        <w:autoSpaceDN w:val="0"/>
        <w:adjustRightInd w:val="0"/>
        <w:ind w:left="0" w:firstLine="0"/>
        <w:jc w:val="both"/>
        <w:rPr>
          <w:rFonts w:ascii="Tahoma" w:eastAsiaTheme="minorHAnsi" w:hAnsi="Tahoma" w:cs="Tahoma"/>
          <w:kern w:val="0"/>
          <w:sz w:val="20"/>
          <w:szCs w:val="20"/>
          <w:lang w:eastAsia="en-US"/>
        </w:rPr>
      </w:pPr>
      <w:r w:rsidRPr="00287B47">
        <w:rPr>
          <w:rFonts w:ascii="Tahoma" w:eastAsiaTheme="minorHAnsi" w:hAnsi="Tahoma" w:cs="Tahoma"/>
          <w:kern w:val="0"/>
          <w:sz w:val="20"/>
          <w:szCs w:val="20"/>
          <w:lang w:eastAsia="en-US"/>
        </w:rPr>
        <w:t>Podmiot przetwarzający oświadcza, że zapewnia wystarczające gwarancje wdrożenia środków</w:t>
      </w:r>
      <w:r w:rsidR="000D7FA1" w:rsidRPr="00287B47">
        <w:rPr>
          <w:rFonts w:ascii="Tahoma" w:eastAsiaTheme="minorHAnsi" w:hAnsi="Tahoma" w:cs="Tahoma"/>
          <w:kern w:val="0"/>
          <w:sz w:val="20"/>
          <w:szCs w:val="20"/>
          <w:lang w:eastAsia="en-US"/>
        </w:rPr>
        <w:t xml:space="preserve"> technicznych i organizacyjnych,</w:t>
      </w:r>
      <w:r w:rsidRPr="00287B47">
        <w:rPr>
          <w:rFonts w:ascii="Tahoma" w:eastAsiaTheme="minorHAnsi" w:hAnsi="Tahoma" w:cs="Tahoma"/>
          <w:kern w:val="0"/>
          <w:sz w:val="20"/>
          <w:szCs w:val="20"/>
          <w:lang w:eastAsia="en-US"/>
        </w:rPr>
        <w:t xml:space="preserve"> by przetwarzanie Danych osobowych na podstawie Umowy spełniało obowiązujące przepisy o ochronie danych osobowych, w tym zwłaszcza w zakresie bezpieczeństwa Danych osobowych.</w:t>
      </w:r>
    </w:p>
    <w:p w:rsidR="00BF4FC3" w:rsidRPr="00287B47" w:rsidRDefault="00BF4FC3" w:rsidP="002901CF">
      <w:pPr>
        <w:suppressAutoHyphens w:val="0"/>
        <w:jc w:val="center"/>
        <w:rPr>
          <w:rFonts w:ascii="Tahoma" w:eastAsiaTheme="minorHAnsi" w:hAnsi="Tahoma"/>
          <w:b/>
          <w:kern w:val="0"/>
          <w:sz w:val="20"/>
          <w:szCs w:val="20"/>
          <w:lang w:eastAsia="en-US"/>
        </w:rPr>
      </w:pPr>
      <w:r w:rsidRPr="00287B47">
        <w:rPr>
          <w:rFonts w:ascii="Tahoma" w:eastAsiaTheme="minorHAnsi" w:hAnsi="Tahoma"/>
          <w:b/>
          <w:kern w:val="0"/>
          <w:sz w:val="20"/>
          <w:szCs w:val="20"/>
          <w:lang w:eastAsia="en-US"/>
        </w:rPr>
        <w:t>§ 2</w:t>
      </w:r>
    </w:p>
    <w:p w:rsidR="00BF4FC3" w:rsidRPr="00287B47" w:rsidRDefault="00BF4FC3" w:rsidP="002901CF">
      <w:pPr>
        <w:suppressAutoHyphens w:val="0"/>
        <w:jc w:val="center"/>
        <w:rPr>
          <w:rFonts w:ascii="Tahoma" w:eastAsiaTheme="minorHAnsi" w:hAnsi="Tahoma"/>
          <w:b/>
          <w:kern w:val="0"/>
          <w:sz w:val="20"/>
          <w:szCs w:val="20"/>
          <w:lang w:eastAsia="en-US"/>
        </w:rPr>
      </w:pPr>
      <w:r w:rsidRPr="00287B47">
        <w:rPr>
          <w:rFonts w:ascii="Tahoma" w:eastAsiaTheme="minorHAnsi" w:hAnsi="Tahoma"/>
          <w:b/>
          <w:kern w:val="0"/>
          <w:sz w:val="20"/>
          <w:szCs w:val="20"/>
          <w:lang w:eastAsia="en-US"/>
        </w:rPr>
        <w:t>POLECENIE DOKONYWANIA</w:t>
      </w:r>
    </w:p>
    <w:p w:rsidR="00BF4FC3" w:rsidRPr="00287B47" w:rsidRDefault="00BF4FC3" w:rsidP="002901CF">
      <w:pPr>
        <w:suppressAutoHyphens w:val="0"/>
        <w:jc w:val="center"/>
        <w:rPr>
          <w:rFonts w:ascii="Tahoma" w:eastAsiaTheme="minorHAnsi" w:hAnsi="Tahoma"/>
          <w:b/>
          <w:kern w:val="0"/>
          <w:sz w:val="20"/>
          <w:szCs w:val="20"/>
          <w:lang w:eastAsia="en-US"/>
        </w:rPr>
      </w:pPr>
      <w:r w:rsidRPr="00287B47">
        <w:rPr>
          <w:rFonts w:ascii="Tahoma" w:eastAsiaTheme="minorHAnsi" w:hAnsi="Tahoma"/>
          <w:b/>
          <w:kern w:val="0"/>
          <w:sz w:val="20"/>
          <w:szCs w:val="20"/>
          <w:lang w:eastAsia="en-US"/>
        </w:rPr>
        <w:t>PRZETWARZANIA DANYCH OSOBOWYCH W IMIENIU ADMINISTRATORA</w:t>
      </w:r>
    </w:p>
    <w:p w:rsidR="00BF4FC3" w:rsidRPr="00287B47" w:rsidRDefault="00BF4FC3" w:rsidP="002901CF">
      <w:pPr>
        <w:pStyle w:val="Akapitzlist"/>
        <w:widowControl w:val="0"/>
        <w:numPr>
          <w:ilvl w:val="0"/>
          <w:numId w:val="23"/>
        </w:numPr>
        <w:tabs>
          <w:tab w:val="left" w:pos="284"/>
        </w:tabs>
        <w:suppressAutoHyphens w:val="0"/>
        <w:autoSpaceDE w:val="0"/>
        <w:autoSpaceDN w:val="0"/>
        <w:adjustRightInd w:val="0"/>
        <w:ind w:left="0" w:firstLine="0"/>
        <w:jc w:val="both"/>
        <w:rPr>
          <w:rFonts w:ascii="Tahoma" w:eastAsiaTheme="minorHAnsi" w:hAnsi="Tahoma" w:cs="Tahoma"/>
          <w:i/>
          <w:kern w:val="0"/>
          <w:sz w:val="20"/>
          <w:szCs w:val="20"/>
          <w:lang w:eastAsia="en-US"/>
        </w:rPr>
      </w:pPr>
      <w:r w:rsidRPr="00287B47">
        <w:rPr>
          <w:rFonts w:ascii="Tahoma" w:eastAsiaTheme="minorHAnsi" w:hAnsi="Tahoma" w:cs="Tahoma"/>
          <w:kern w:val="0"/>
          <w:sz w:val="20"/>
          <w:szCs w:val="20"/>
          <w:lang w:eastAsia="en-US"/>
        </w:rPr>
        <w:t xml:space="preserve">W celu wykonywania umowy </w:t>
      </w:r>
      <w:r w:rsidR="00E34C3E" w:rsidRPr="00287B47">
        <w:rPr>
          <w:rFonts w:ascii="Tahoma" w:eastAsiaTheme="minorHAnsi" w:hAnsi="Tahoma" w:cs="Tahoma"/>
          <w:kern w:val="0"/>
          <w:sz w:val="20"/>
          <w:szCs w:val="20"/>
          <w:lang w:eastAsia="en-US"/>
        </w:rPr>
        <w:t xml:space="preserve">Nr </w:t>
      </w:r>
      <w:r w:rsidR="00287B47">
        <w:rPr>
          <w:rFonts w:ascii="Tahoma" w:eastAsiaTheme="minorHAnsi" w:hAnsi="Tahoma" w:cs="Tahoma"/>
          <w:kern w:val="0"/>
          <w:sz w:val="20"/>
          <w:szCs w:val="20"/>
          <w:lang w:eastAsia="en-US"/>
        </w:rPr>
        <w:t>……..</w:t>
      </w:r>
      <w:r w:rsidR="00E34C3E" w:rsidRPr="00287B47">
        <w:rPr>
          <w:rFonts w:ascii="Tahoma" w:eastAsiaTheme="minorHAnsi" w:hAnsi="Tahoma" w:cs="Tahoma"/>
          <w:kern w:val="0"/>
          <w:sz w:val="20"/>
          <w:szCs w:val="20"/>
          <w:lang w:eastAsia="en-US"/>
        </w:rPr>
        <w:t xml:space="preserve"> z dnia </w:t>
      </w:r>
      <w:r w:rsidR="00287B47">
        <w:rPr>
          <w:rFonts w:ascii="Tahoma" w:eastAsiaTheme="minorHAnsi" w:hAnsi="Tahoma" w:cs="Tahoma"/>
          <w:kern w:val="0"/>
          <w:sz w:val="20"/>
          <w:szCs w:val="20"/>
          <w:lang w:eastAsia="en-US"/>
        </w:rPr>
        <w:t>……………..</w:t>
      </w:r>
      <w:r w:rsidR="00E34C3E" w:rsidRPr="00287B47">
        <w:rPr>
          <w:rFonts w:ascii="Tahoma" w:eastAsiaTheme="minorHAnsi" w:hAnsi="Tahoma" w:cs="Tahoma"/>
          <w:kern w:val="0"/>
          <w:sz w:val="20"/>
          <w:szCs w:val="20"/>
          <w:lang w:eastAsia="en-US"/>
        </w:rPr>
        <w:t xml:space="preserve"> </w:t>
      </w:r>
      <w:r w:rsidRPr="00287B47">
        <w:rPr>
          <w:rFonts w:ascii="Tahoma" w:eastAsiaTheme="minorHAnsi" w:hAnsi="Tahoma" w:cs="Tahoma"/>
          <w:kern w:val="0"/>
          <w:sz w:val="20"/>
          <w:szCs w:val="20"/>
          <w:lang w:eastAsia="en-US"/>
        </w:rPr>
        <w:t>(zwanej dalej „Umową podstawową”), której przedmiotem jest</w:t>
      </w:r>
      <w:r w:rsidR="00E34C3E" w:rsidRPr="00287B47">
        <w:rPr>
          <w:rFonts w:ascii="Tahoma" w:hAnsi="Tahoma" w:cs="Tahoma"/>
          <w:kern w:val="0"/>
          <w:sz w:val="20"/>
          <w:szCs w:val="20"/>
        </w:rPr>
        <w:t xml:space="preserve"> </w:t>
      </w:r>
      <w:r w:rsidR="00287B47">
        <w:rPr>
          <w:rFonts w:ascii="Tahoma" w:eastAsiaTheme="minorHAnsi" w:hAnsi="Tahoma" w:cs="Tahoma"/>
          <w:kern w:val="0"/>
          <w:sz w:val="20"/>
          <w:szCs w:val="20"/>
          <w:lang w:eastAsia="en-US"/>
        </w:rPr>
        <w:t>………………………………………………………………………………………………………………</w:t>
      </w:r>
    </w:p>
    <w:p w:rsidR="00BF4FC3" w:rsidRPr="00287B47" w:rsidRDefault="00BF4FC3" w:rsidP="002901CF">
      <w:pPr>
        <w:pStyle w:val="Akapitzlist"/>
        <w:widowControl w:val="0"/>
        <w:tabs>
          <w:tab w:val="left" w:pos="284"/>
        </w:tabs>
        <w:suppressAutoHyphens w:val="0"/>
        <w:autoSpaceDE w:val="0"/>
        <w:autoSpaceDN w:val="0"/>
        <w:adjustRightInd w:val="0"/>
        <w:ind w:left="0"/>
        <w:jc w:val="both"/>
        <w:rPr>
          <w:rFonts w:ascii="Tahoma" w:eastAsiaTheme="minorHAnsi" w:hAnsi="Tahoma" w:cs="Tahoma"/>
          <w:i/>
          <w:kern w:val="0"/>
          <w:sz w:val="20"/>
          <w:szCs w:val="20"/>
          <w:lang w:eastAsia="en-US"/>
        </w:rPr>
      </w:pPr>
      <w:r w:rsidRPr="00287B47">
        <w:rPr>
          <w:rFonts w:ascii="Tahoma" w:eastAsiaTheme="minorHAnsi" w:hAnsi="Tahoma" w:cs="Tahoma"/>
          <w:kern w:val="0"/>
          <w:sz w:val="20"/>
          <w:szCs w:val="20"/>
          <w:lang w:eastAsia="en-US"/>
        </w:rPr>
        <w:t xml:space="preserve">Administrator działając </w:t>
      </w:r>
      <w:r w:rsidRPr="00287B47">
        <w:rPr>
          <w:rFonts w:ascii="Tahoma" w:eastAsiaTheme="minorHAnsi" w:hAnsi="Tahoma" w:cs="Tahoma"/>
          <w:i/>
          <w:kern w:val="0"/>
          <w:sz w:val="20"/>
          <w:szCs w:val="20"/>
          <w:lang w:eastAsia="en-US"/>
        </w:rPr>
        <w:t>na podstawie art. 28 ust 3 Rozporządzenia Parlamentu Europejskiego i Rady(UE) 2016/679 z 27.04.2016 w sprawie ochrony osób fizycznych w związku z przetwarzaniem danych osobowych i w sprawie swobodnego przepływu takich danych oraz uchylenia dyrektywy 95/46/WE(ogólne rozporządzenie o ochronie danych ) (Dz.</w:t>
      </w:r>
      <w:r w:rsidR="00287B47">
        <w:rPr>
          <w:rFonts w:ascii="Tahoma" w:eastAsiaTheme="minorHAnsi" w:hAnsi="Tahoma" w:cs="Tahoma"/>
          <w:i/>
          <w:kern w:val="0"/>
          <w:sz w:val="20"/>
          <w:szCs w:val="20"/>
          <w:lang w:eastAsia="en-US"/>
        </w:rPr>
        <w:t xml:space="preserve"> </w:t>
      </w:r>
      <w:r w:rsidRPr="00287B47">
        <w:rPr>
          <w:rFonts w:ascii="Tahoma" w:eastAsiaTheme="minorHAnsi" w:hAnsi="Tahoma" w:cs="Tahoma"/>
          <w:i/>
          <w:kern w:val="0"/>
          <w:sz w:val="20"/>
          <w:szCs w:val="20"/>
          <w:lang w:eastAsia="en-US"/>
        </w:rPr>
        <w:t xml:space="preserve">Urz UE L 119,s.1)(dalej: RODO) </w:t>
      </w:r>
      <w:r w:rsidRPr="00287B47">
        <w:rPr>
          <w:rFonts w:ascii="Tahoma" w:eastAsiaTheme="minorHAnsi" w:hAnsi="Tahoma" w:cs="Tahoma"/>
          <w:kern w:val="0"/>
          <w:sz w:val="20"/>
          <w:szCs w:val="20"/>
          <w:lang w:eastAsia="en-US"/>
        </w:rPr>
        <w:t xml:space="preserve">powierza Podmiotowi przetwarzającemu dokonywanie w imieniu Administratora, przetwarzania danych osobowych w zakresie i na zasadach określonych w Umowie.  </w:t>
      </w:r>
    </w:p>
    <w:p w:rsidR="00BF4FC3" w:rsidRPr="00287B47" w:rsidRDefault="00BF4FC3" w:rsidP="002901CF">
      <w:pPr>
        <w:pStyle w:val="Akapitzlist"/>
        <w:widowControl w:val="0"/>
        <w:numPr>
          <w:ilvl w:val="0"/>
          <w:numId w:val="23"/>
        </w:numPr>
        <w:tabs>
          <w:tab w:val="left" w:pos="284"/>
        </w:tabs>
        <w:suppressAutoHyphens w:val="0"/>
        <w:autoSpaceDE w:val="0"/>
        <w:autoSpaceDN w:val="0"/>
        <w:adjustRightInd w:val="0"/>
        <w:ind w:left="0" w:firstLine="0"/>
        <w:jc w:val="both"/>
        <w:rPr>
          <w:rFonts w:ascii="Tahoma" w:eastAsiaTheme="minorHAnsi" w:hAnsi="Tahoma" w:cs="Tahoma"/>
          <w:i/>
          <w:kern w:val="0"/>
          <w:sz w:val="20"/>
          <w:szCs w:val="20"/>
          <w:lang w:eastAsia="en-US"/>
        </w:rPr>
      </w:pPr>
      <w:r w:rsidRPr="00287B47">
        <w:rPr>
          <w:rFonts w:ascii="Tahoma" w:eastAsiaTheme="minorHAnsi" w:hAnsi="Tahoma" w:cs="Tahoma"/>
          <w:kern w:val="0"/>
          <w:sz w:val="20"/>
          <w:szCs w:val="20"/>
          <w:lang w:eastAsia="en-US"/>
        </w:rPr>
        <w:t>Podmiot przetwarzający uprawniony jest do dokonywania przetwarzania Danych osobowych w imieniu Administratora wyłącznie w celu i w sposób określone w Umowie.</w:t>
      </w:r>
    </w:p>
    <w:p w:rsidR="00BF4FC3" w:rsidRPr="00287B47" w:rsidRDefault="00BF4FC3" w:rsidP="002901CF">
      <w:pPr>
        <w:suppressAutoHyphens w:val="0"/>
        <w:jc w:val="both"/>
        <w:rPr>
          <w:rFonts w:ascii="Tahoma" w:eastAsiaTheme="minorHAnsi" w:hAnsi="Tahoma"/>
          <w:kern w:val="0"/>
          <w:sz w:val="20"/>
          <w:szCs w:val="20"/>
          <w:lang w:eastAsia="en-US"/>
        </w:rPr>
      </w:pPr>
    </w:p>
    <w:p w:rsidR="00BF4FC3" w:rsidRPr="0050445A" w:rsidRDefault="00BF4FC3" w:rsidP="002901CF">
      <w:pPr>
        <w:suppressAutoHyphens w:val="0"/>
        <w:autoSpaceDE w:val="0"/>
        <w:adjustRightInd w:val="0"/>
        <w:jc w:val="center"/>
        <w:rPr>
          <w:rFonts w:ascii="Tahoma" w:eastAsiaTheme="minorHAnsi" w:hAnsi="Tahoma"/>
          <w:b/>
          <w:kern w:val="0"/>
          <w:sz w:val="20"/>
          <w:szCs w:val="20"/>
          <w:lang w:eastAsia="en-US"/>
        </w:rPr>
      </w:pPr>
      <w:r w:rsidRPr="0050445A">
        <w:rPr>
          <w:rFonts w:ascii="Tahoma" w:eastAsiaTheme="minorHAnsi" w:hAnsi="Tahoma"/>
          <w:b/>
          <w:kern w:val="0"/>
          <w:sz w:val="20"/>
          <w:szCs w:val="20"/>
          <w:lang w:eastAsia="en-US"/>
        </w:rPr>
        <w:t>§ 3</w:t>
      </w:r>
    </w:p>
    <w:p w:rsidR="00BF4FC3" w:rsidRPr="00287B47" w:rsidRDefault="00BF4FC3" w:rsidP="002901CF">
      <w:pPr>
        <w:suppressAutoHyphens w:val="0"/>
        <w:jc w:val="center"/>
        <w:rPr>
          <w:rFonts w:ascii="Tahoma" w:eastAsiaTheme="minorHAnsi" w:hAnsi="Tahoma"/>
          <w:b/>
          <w:kern w:val="0"/>
          <w:sz w:val="20"/>
          <w:szCs w:val="20"/>
          <w:lang w:eastAsia="en-US"/>
        </w:rPr>
      </w:pPr>
      <w:r w:rsidRPr="00287B47">
        <w:rPr>
          <w:rFonts w:ascii="Tahoma" w:eastAsiaTheme="minorHAnsi" w:hAnsi="Tahoma"/>
          <w:b/>
          <w:kern w:val="0"/>
          <w:sz w:val="20"/>
          <w:szCs w:val="20"/>
          <w:lang w:eastAsia="en-US"/>
        </w:rPr>
        <w:t>RODZAJ DANYCH OSOBOWYCH I KATEGORIE OSÓB, KTÓRYCH DANE DOTYCZĄ</w:t>
      </w:r>
    </w:p>
    <w:p w:rsidR="00BF4FC3" w:rsidRPr="00287B47" w:rsidRDefault="00BF4FC3" w:rsidP="002901CF">
      <w:pPr>
        <w:numPr>
          <w:ilvl w:val="0"/>
          <w:numId w:val="18"/>
        </w:numPr>
        <w:tabs>
          <w:tab w:val="left" w:pos="0"/>
          <w:tab w:val="left" w:pos="220"/>
        </w:tabs>
        <w:suppressAutoHyphens w:val="0"/>
        <w:autoSpaceDE w:val="0"/>
        <w:adjustRightInd w:val="0"/>
        <w:ind w:left="0" w:firstLine="0"/>
        <w:textAlignment w:val="auto"/>
        <w:rPr>
          <w:rFonts w:ascii="Tahoma" w:eastAsiaTheme="minorHAnsi" w:hAnsi="Tahoma"/>
          <w:kern w:val="0"/>
          <w:sz w:val="20"/>
          <w:szCs w:val="20"/>
          <w:lang w:eastAsia="en-US"/>
        </w:rPr>
      </w:pPr>
      <w:r w:rsidRPr="00287B47">
        <w:rPr>
          <w:rFonts w:ascii="Tahoma" w:eastAsiaTheme="minorHAnsi" w:hAnsi="Tahoma"/>
          <w:kern w:val="0"/>
          <w:sz w:val="20"/>
          <w:szCs w:val="20"/>
          <w:lang w:eastAsia="en-US"/>
        </w:rPr>
        <w:t xml:space="preserve">Polecenie dokonywania przetwarzania danych osobowych, będące przedmiotem Umowy, obejmuje dane osobowe, w szczególności: </w:t>
      </w:r>
    </w:p>
    <w:p w:rsidR="00BF4FC3" w:rsidRPr="00287B47" w:rsidRDefault="00BF4FC3" w:rsidP="002901CF">
      <w:pPr>
        <w:pStyle w:val="Akapitzlist"/>
        <w:widowControl w:val="0"/>
        <w:numPr>
          <w:ilvl w:val="0"/>
          <w:numId w:val="20"/>
        </w:numPr>
        <w:tabs>
          <w:tab w:val="left" w:pos="0"/>
          <w:tab w:val="left" w:pos="220"/>
        </w:tabs>
        <w:suppressAutoHyphens w:val="0"/>
        <w:autoSpaceDE w:val="0"/>
        <w:autoSpaceDN w:val="0"/>
        <w:adjustRightInd w:val="0"/>
        <w:ind w:left="0" w:firstLine="0"/>
        <w:rPr>
          <w:rFonts w:ascii="Tahoma" w:eastAsiaTheme="minorHAnsi" w:hAnsi="Tahoma" w:cs="Tahoma"/>
          <w:kern w:val="0"/>
          <w:sz w:val="20"/>
          <w:szCs w:val="20"/>
          <w:lang w:eastAsia="en-US"/>
        </w:rPr>
      </w:pPr>
      <w:r w:rsidRPr="00287B47">
        <w:rPr>
          <w:rFonts w:ascii="Tahoma" w:eastAsiaTheme="minorHAnsi" w:hAnsi="Tahoma" w:cs="Tahoma"/>
          <w:kern w:val="0"/>
          <w:sz w:val="20"/>
          <w:szCs w:val="20"/>
          <w:lang w:eastAsia="en-US"/>
        </w:rPr>
        <w:t>imię (imiona) i nazwisko;</w:t>
      </w:r>
    </w:p>
    <w:p w:rsidR="00BF4FC3" w:rsidRPr="00287B47" w:rsidRDefault="00BF4FC3" w:rsidP="002901CF">
      <w:pPr>
        <w:pStyle w:val="Akapitzlist"/>
        <w:widowControl w:val="0"/>
        <w:numPr>
          <w:ilvl w:val="0"/>
          <w:numId w:val="20"/>
        </w:numPr>
        <w:tabs>
          <w:tab w:val="left" w:pos="0"/>
          <w:tab w:val="left" w:pos="220"/>
        </w:tabs>
        <w:suppressAutoHyphens w:val="0"/>
        <w:autoSpaceDE w:val="0"/>
        <w:autoSpaceDN w:val="0"/>
        <w:adjustRightInd w:val="0"/>
        <w:ind w:left="0" w:firstLine="0"/>
        <w:rPr>
          <w:rFonts w:ascii="Tahoma" w:eastAsiaTheme="minorHAnsi" w:hAnsi="Tahoma" w:cs="Tahoma"/>
          <w:kern w:val="0"/>
          <w:sz w:val="20"/>
          <w:szCs w:val="20"/>
          <w:lang w:eastAsia="en-US"/>
        </w:rPr>
      </w:pPr>
      <w:r w:rsidRPr="00287B47">
        <w:rPr>
          <w:rFonts w:ascii="Tahoma" w:eastAsiaTheme="minorHAnsi" w:hAnsi="Tahoma" w:cs="Tahoma"/>
          <w:kern w:val="0"/>
          <w:sz w:val="20"/>
          <w:szCs w:val="20"/>
          <w:lang w:eastAsia="en-US"/>
        </w:rPr>
        <w:t>numer PESEL;</w:t>
      </w:r>
    </w:p>
    <w:p w:rsidR="00BF4FC3" w:rsidRPr="00287B47" w:rsidRDefault="00C0763C" w:rsidP="002901CF">
      <w:pPr>
        <w:tabs>
          <w:tab w:val="left" w:pos="0"/>
        </w:tabs>
        <w:suppressAutoHyphens w:val="0"/>
        <w:contextualSpacing/>
        <w:jc w:val="both"/>
        <w:rPr>
          <w:rFonts w:ascii="Tahoma" w:eastAsiaTheme="minorHAnsi" w:hAnsi="Tahoma"/>
          <w:kern w:val="0"/>
          <w:sz w:val="20"/>
          <w:szCs w:val="20"/>
          <w:lang w:eastAsia="en-US"/>
        </w:rPr>
      </w:pPr>
      <w:r w:rsidRPr="00287B47">
        <w:rPr>
          <w:rFonts w:ascii="Tahoma" w:eastAsiaTheme="minorHAnsi" w:hAnsi="Tahoma"/>
          <w:kern w:val="0"/>
          <w:sz w:val="20"/>
          <w:szCs w:val="20"/>
          <w:lang w:eastAsia="en-US"/>
        </w:rPr>
        <w:t xml:space="preserve"> </w:t>
      </w:r>
      <w:r w:rsidR="00BF4FC3" w:rsidRPr="00287B47">
        <w:rPr>
          <w:rFonts w:ascii="Tahoma" w:eastAsiaTheme="minorHAnsi" w:hAnsi="Tahoma"/>
          <w:kern w:val="0"/>
          <w:sz w:val="20"/>
          <w:szCs w:val="20"/>
          <w:lang w:eastAsia="en-US"/>
        </w:rPr>
        <w:t>(zwane dalej „Danymi osobowymi”).</w:t>
      </w:r>
    </w:p>
    <w:p w:rsidR="00BF4FC3" w:rsidRPr="00287B47" w:rsidRDefault="00BF4FC3" w:rsidP="002901CF">
      <w:pPr>
        <w:pStyle w:val="Akapitzlist"/>
        <w:numPr>
          <w:ilvl w:val="0"/>
          <w:numId w:val="18"/>
        </w:numPr>
        <w:tabs>
          <w:tab w:val="left" w:pos="0"/>
          <w:tab w:val="left" w:pos="284"/>
        </w:tabs>
        <w:suppressAutoHyphens w:val="0"/>
        <w:ind w:left="0" w:firstLine="0"/>
        <w:jc w:val="both"/>
        <w:rPr>
          <w:rFonts w:ascii="Tahoma" w:eastAsiaTheme="minorHAnsi" w:hAnsi="Tahoma" w:cs="Tahoma"/>
          <w:kern w:val="0"/>
          <w:sz w:val="20"/>
          <w:szCs w:val="20"/>
          <w:lang w:eastAsia="en-US"/>
        </w:rPr>
      </w:pPr>
      <w:r w:rsidRPr="00287B47">
        <w:rPr>
          <w:rFonts w:ascii="Tahoma" w:eastAsiaTheme="minorHAnsi" w:hAnsi="Tahoma" w:cs="Tahoma"/>
          <w:kern w:val="0"/>
          <w:sz w:val="20"/>
          <w:szCs w:val="20"/>
          <w:lang w:eastAsia="en-US"/>
        </w:rPr>
        <w:t>Dane osobowe dotyczą następujących kategorii osób:</w:t>
      </w:r>
      <w:r w:rsidR="00287B47">
        <w:rPr>
          <w:rFonts w:ascii="Tahoma" w:eastAsiaTheme="minorHAnsi" w:hAnsi="Tahoma" w:cs="Tahoma"/>
          <w:kern w:val="0"/>
          <w:sz w:val="20"/>
          <w:szCs w:val="20"/>
          <w:lang w:eastAsia="en-US"/>
        </w:rPr>
        <w:t xml:space="preserve"> </w:t>
      </w:r>
      <w:r w:rsidR="000D7FA1" w:rsidRPr="00287B47">
        <w:rPr>
          <w:rFonts w:ascii="Tahoma" w:eastAsiaTheme="minorHAnsi" w:hAnsi="Tahoma" w:cs="Tahoma"/>
          <w:kern w:val="0"/>
          <w:sz w:val="20"/>
          <w:szCs w:val="20"/>
          <w:lang w:eastAsia="en-US"/>
        </w:rPr>
        <w:t xml:space="preserve">- pacjentów. </w:t>
      </w:r>
    </w:p>
    <w:p w:rsidR="000D7FA1" w:rsidRPr="00287B47" w:rsidRDefault="000D7FA1" w:rsidP="002901CF">
      <w:pPr>
        <w:pStyle w:val="Akapitzlist"/>
        <w:suppressAutoHyphens w:val="0"/>
        <w:jc w:val="both"/>
        <w:rPr>
          <w:rFonts w:ascii="Tahoma" w:eastAsiaTheme="minorHAnsi" w:hAnsi="Tahoma" w:cs="Tahoma"/>
          <w:kern w:val="0"/>
          <w:sz w:val="20"/>
          <w:szCs w:val="20"/>
          <w:lang w:eastAsia="en-US"/>
        </w:rPr>
      </w:pPr>
    </w:p>
    <w:p w:rsidR="00BF4FC3" w:rsidRPr="00287B47" w:rsidRDefault="00BF4FC3" w:rsidP="002901CF">
      <w:pPr>
        <w:suppressAutoHyphens w:val="0"/>
        <w:jc w:val="center"/>
        <w:rPr>
          <w:rFonts w:ascii="Tahoma" w:eastAsiaTheme="minorHAnsi" w:hAnsi="Tahoma"/>
          <w:b/>
          <w:kern w:val="0"/>
          <w:sz w:val="20"/>
          <w:szCs w:val="20"/>
          <w:lang w:eastAsia="en-US"/>
        </w:rPr>
      </w:pPr>
      <w:r w:rsidRPr="00287B47">
        <w:rPr>
          <w:rFonts w:ascii="Tahoma" w:eastAsiaTheme="minorHAnsi" w:hAnsi="Tahoma"/>
          <w:b/>
          <w:kern w:val="0"/>
          <w:sz w:val="20"/>
          <w:szCs w:val="20"/>
          <w:lang w:eastAsia="en-US"/>
        </w:rPr>
        <w:t>§ 4</w:t>
      </w:r>
    </w:p>
    <w:p w:rsidR="00BF4FC3" w:rsidRPr="00287B47" w:rsidRDefault="00BF4FC3" w:rsidP="002901CF">
      <w:pPr>
        <w:suppressAutoHyphens w:val="0"/>
        <w:jc w:val="center"/>
        <w:rPr>
          <w:rFonts w:ascii="Tahoma" w:eastAsiaTheme="minorHAnsi" w:hAnsi="Tahoma"/>
          <w:b/>
          <w:kern w:val="0"/>
          <w:sz w:val="20"/>
          <w:szCs w:val="20"/>
          <w:lang w:eastAsia="en-US"/>
        </w:rPr>
      </w:pPr>
      <w:r w:rsidRPr="00287B47">
        <w:rPr>
          <w:rFonts w:ascii="Tahoma" w:eastAsiaTheme="minorHAnsi" w:hAnsi="Tahoma"/>
          <w:b/>
          <w:kern w:val="0"/>
          <w:sz w:val="20"/>
          <w:szCs w:val="20"/>
          <w:lang w:eastAsia="en-US"/>
        </w:rPr>
        <w:t>CZYNNOŚCI PRZETWARZANIA OBJĘTE POWIERZENIEM,</w:t>
      </w:r>
    </w:p>
    <w:p w:rsidR="00BF4FC3" w:rsidRPr="00287B47" w:rsidRDefault="00BF4FC3" w:rsidP="002901CF">
      <w:pPr>
        <w:suppressAutoHyphens w:val="0"/>
        <w:jc w:val="center"/>
        <w:rPr>
          <w:rFonts w:ascii="Tahoma" w:eastAsiaTheme="minorHAnsi" w:hAnsi="Tahoma"/>
          <w:b/>
          <w:kern w:val="0"/>
          <w:sz w:val="20"/>
          <w:szCs w:val="20"/>
          <w:lang w:eastAsia="en-US"/>
        </w:rPr>
      </w:pPr>
      <w:r w:rsidRPr="00287B47">
        <w:rPr>
          <w:rFonts w:ascii="Tahoma" w:eastAsiaTheme="minorHAnsi" w:hAnsi="Tahoma"/>
          <w:b/>
          <w:kern w:val="0"/>
          <w:sz w:val="20"/>
          <w:szCs w:val="20"/>
          <w:lang w:eastAsia="en-US"/>
        </w:rPr>
        <w:t>CHARAKTER I CELE PRZETWARZANIA DANYCH OSOBOWYCH</w:t>
      </w:r>
    </w:p>
    <w:p w:rsidR="00BF4FC3" w:rsidRPr="00287B47" w:rsidRDefault="00BF4FC3" w:rsidP="002901CF">
      <w:pPr>
        <w:suppressAutoHyphens w:val="0"/>
        <w:jc w:val="center"/>
        <w:rPr>
          <w:rFonts w:ascii="Tahoma" w:eastAsiaTheme="minorHAnsi" w:hAnsi="Tahoma"/>
          <w:kern w:val="0"/>
          <w:sz w:val="20"/>
          <w:szCs w:val="20"/>
          <w:lang w:eastAsia="en-US"/>
        </w:rPr>
      </w:pPr>
    </w:p>
    <w:p w:rsidR="00BF4FC3" w:rsidRPr="00287B47" w:rsidRDefault="00BF4FC3" w:rsidP="002901CF">
      <w:pPr>
        <w:widowControl/>
        <w:numPr>
          <w:ilvl w:val="0"/>
          <w:numId w:val="4"/>
        </w:numPr>
        <w:tabs>
          <w:tab w:val="left" w:pos="284"/>
        </w:tabs>
        <w:suppressAutoHyphens w:val="0"/>
        <w:autoSpaceDN/>
        <w:ind w:left="0" w:firstLine="0"/>
        <w:contextualSpacing/>
        <w:jc w:val="both"/>
        <w:textAlignment w:val="auto"/>
        <w:rPr>
          <w:rFonts w:ascii="Tahoma" w:eastAsiaTheme="minorHAnsi" w:hAnsi="Tahoma"/>
          <w:color w:val="000000"/>
          <w:kern w:val="0"/>
          <w:sz w:val="20"/>
          <w:szCs w:val="20"/>
          <w:shd w:val="clear" w:color="auto" w:fill="FFFFFF"/>
          <w:lang w:eastAsia="en-US"/>
        </w:rPr>
      </w:pPr>
      <w:r w:rsidRPr="00287B47">
        <w:rPr>
          <w:rFonts w:ascii="Tahoma" w:eastAsiaTheme="minorHAnsi" w:hAnsi="Tahoma"/>
          <w:kern w:val="0"/>
          <w:sz w:val="20"/>
          <w:szCs w:val="20"/>
          <w:lang w:eastAsia="en-US"/>
        </w:rPr>
        <w:t>Administrator powierza Podmiotowi przetwarzające</w:t>
      </w:r>
      <w:r w:rsidR="000D7FA1" w:rsidRPr="00287B47">
        <w:rPr>
          <w:rFonts w:ascii="Tahoma" w:eastAsiaTheme="minorHAnsi" w:hAnsi="Tahoma"/>
          <w:kern w:val="0"/>
          <w:sz w:val="20"/>
          <w:szCs w:val="20"/>
          <w:lang w:eastAsia="en-US"/>
        </w:rPr>
        <w:t>mu dokonywanie</w:t>
      </w:r>
      <w:r w:rsidRPr="00287B47">
        <w:rPr>
          <w:rFonts w:ascii="Tahoma" w:eastAsiaTheme="minorHAnsi" w:hAnsi="Tahoma"/>
          <w:kern w:val="0"/>
          <w:sz w:val="20"/>
          <w:szCs w:val="20"/>
          <w:lang w:eastAsia="en-US"/>
        </w:rPr>
        <w:t xml:space="preserve"> w imieniu Administratora, przetwarzania Danych osobowych w zakresie następujących czynności: </w:t>
      </w:r>
      <w:bookmarkStart w:id="0" w:name="_Hlk504337790"/>
      <w:r w:rsidRPr="00287B47">
        <w:rPr>
          <w:rFonts w:ascii="Tahoma" w:eastAsiaTheme="minorHAnsi" w:hAnsi="Tahoma"/>
          <w:kern w:val="0"/>
          <w:sz w:val="20"/>
          <w:szCs w:val="20"/>
          <w:lang w:eastAsia="en-US"/>
        </w:rPr>
        <w:t>z</w:t>
      </w:r>
      <w:r w:rsidRPr="00287B47">
        <w:rPr>
          <w:rFonts w:ascii="Tahoma" w:eastAsiaTheme="minorHAnsi" w:hAnsi="Tahoma"/>
          <w:color w:val="000000"/>
          <w:kern w:val="0"/>
          <w:sz w:val="20"/>
          <w:szCs w:val="20"/>
          <w:shd w:val="clear" w:color="auto" w:fill="FFFFFF"/>
          <w:lang w:eastAsia="en-US"/>
        </w:rPr>
        <w:t>bieranie, utrwalanie, organizowanie, porządkowanie, przechowywanie, adaptowanie lub modyfikowanie, pobieranie, przeglądanie, wykorzystywanie, ujawnianie poprzez przesłanie lub innego rodzaju udostępnianie, dopasowywanie lub łączenie, ograniczanie, usuwanie lub niszczenie.</w:t>
      </w:r>
      <w:bookmarkEnd w:id="0"/>
    </w:p>
    <w:p w:rsidR="00BF4FC3" w:rsidRPr="00287B47" w:rsidRDefault="00BF4FC3" w:rsidP="002901CF">
      <w:pPr>
        <w:widowControl/>
        <w:numPr>
          <w:ilvl w:val="0"/>
          <w:numId w:val="4"/>
        </w:numPr>
        <w:tabs>
          <w:tab w:val="left" w:pos="284"/>
        </w:tabs>
        <w:suppressAutoHyphens w:val="0"/>
        <w:autoSpaceDN/>
        <w:ind w:left="0" w:firstLine="0"/>
        <w:contextualSpacing/>
        <w:jc w:val="both"/>
        <w:textAlignment w:val="auto"/>
        <w:rPr>
          <w:rFonts w:ascii="Tahoma" w:eastAsiaTheme="minorHAnsi" w:hAnsi="Tahoma"/>
          <w:kern w:val="0"/>
          <w:sz w:val="20"/>
          <w:szCs w:val="20"/>
          <w:lang w:eastAsia="en-US"/>
        </w:rPr>
      </w:pPr>
      <w:r w:rsidRPr="00287B47">
        <w:rPr>
          <w:rFonts w:ascii="Tahoma" w:eastAsiaTheme="minorHAnsi" w:hAnsi="Tahoma"/>
          <w:color w:val="000000"/>
          <w:kern w:val="0"/>
          <w:sz w:val="20"/>
          <w:szCs w:val="20"/>
          <w:shd w:val="clear" w:color="auto" w:fill="FFFFFF"/>
          <w:lang w:eastAsia="en-US"/>
        </w:rPr>
        <w:t>Administrator powierza Podmiotowi przetwarzającemu dokonywanie przetwarzania Danych osobowych w celu wykonywania Umowy podstawowej.</w:t>
      </w:r>
    </w:p>
    <w:p w:rsidR="0050445A" w:rsidRDefault="0050445A" w:rsidP="002901CF">
      <w:pPr>
        <w:suppressAutoHyphens w:val="0"/>
        <w:jc w:val="center"/>
        <w:rPr>
          <w:rFonts w:ascii="Tahoma" w:eastAsiaTheme="minorHAnsi" w:hAnsi="Tahoma"/>
          <w:b/>
          <w:kern w:val="0"/>
          <w:sz w:val="20"/>
          <w:szCs w:val="20"/>
          <w:lang w:eastAsia="en-US"/>
        </w:rPr>
      </w:pPr>
    </w:p>
    <w:p w:rsidR="00BF4FC3" w:rsidRPr="00287B47" w:rsidRDefault="00BF4FC3" w:rsidP="002901CF">
      <w:pPr>
        <w:suppressAutoHyphens w:val="0"/>
        <w:jc w:val="center"/>
        <w:rPr>
          <w:rFonts w:ascii="Tahoma" w:eastAsiaTheme="minorHAnsi" w:hAnsi="Tahoma"/>
          <w:b/>
          <w:kern w:val="0"/>
          <w:sz w:val="20"/>
          <w:szCs w:val="20"/>
          <w:lang w:eastAsia="en-US"/>
        </w:rPr>
      </w:pPr>
      <w:r w:rsidRPr="00287B47">
        <w:rPr>
          <w:rFonts w:ascii="Tahoma" w:eastAsiaTheme="minorHAnsi" w:hAnsi="Tahoma"/>
          <w:b/>
          <w:kern w:val="0"/>
          <w:sz w:val="20"/>
          <w:szCs w:val="20"/>
          <w:lang w:eastAsia="en-US"/>
        </w:rPr>
        <w:lastRenderedPageBreak/>
        <w:t>§ 5</w:t>
      </w:r>
    </w:p>
    <w:p w:rsidR="00BF4FC3" w:rsidRPr="00287B47" w:rsidRDefault="00BF4FC3" w:rsidP="002901CF">
      <w:pPr>
        <w:suppressAutoHyphens w:val="0"/>
        <w:jc w:val="center"/>
        <w:rPr>
          <w:rFonts w:ascii="Tahoma" w:eastAsiaTheme="minorHAnsi" w:hAnsi="Tahoma"/>
          <w:b/>
          <w:kern w:val="0"/>
          <w:sz w:val="20"/>
          <w:szCs w:val="20"/>
          <w:lang w:eastAsia="en-US"/>
        </w:rPr>
      </w:pPr>
      <w:r w:rsidRPr="00287B47">
        <w:rPr>
          <w:rFonts w:ascii="Tahoma" w:eastAsiaTheme="minorHAnsi" w:hAnsi="Tahoma"/>
          <w:b/>
          <w:kern w:val="0"/>
          <w:sz w:val="20"/>
          <w:szCs w:val="20"/>
          <w:lang w:eastAsia="en-US"/>
        </w:rPr>
        <w:t xml:space="preserve">OBOWIĄZKI PODMIOTU PRZETWARZAJĄCEGO </w:t>
      </w:r>
    </w:p>
    <w:p w:rsidR="00BF4FC3" w:rsidRPr="00287B47" w:rsidRDefault="00BF4FC3" w:rsidP="002901CF">
      <w:pPr>
        <w:tabs>
          <w:tab w:val="left" w:pos="284"/>
        </w:tabs>
        <w:suppressAutoHyphens w:val="0"/>
        <w:jc w:val="both"/>
        <w:rPr>
          <w:rFonts w:ascii="Tahoma" w:eastAsiaTheme="minorHAnsi" w:hAnsi="Tahoma"/>
          <w:kern w:val="0"/>
          <w:sz w:val="20"/>
          <w:szCs w:val="20"/>
          <w:lang w:eastAsia="en-US"/>
        </w:rPr>
      </w:pPr>
      <w:bookmarkStart w:id="1" w:name="_Hlk504337869"/>
      <w:r w:rsidRPr="00287B47">
        <w:rPr>
          <w:rFonts w:ascii="Tahoma" w:eastAsiaTheme="minorHAnsi" w:hAnsi="Tahoma"/>
          <w:kern w:val="0"/>
          <w:sz w:val="20"/>
          <w:szCs w:val="20"/>
          <w:lang w:eastAsia="en-US"/>
        </w:rPr>
        <w:t>Podmiot przetwarzający zobowiązany jest do:</w:t>
      </w:r>
    </w:p>
    <w:p w:rsidR="00BF4FC3" w:rsidRPr="00287B47" w:rsidRDefault="00BF4FC3" w:rsidP="002901CF">
      <w:pPr>
        <w:widowControl/>
        <w:numPr>
          <w:ilvl w:val="0"/>
          <w:numId w:val="6"/>
        </w:numPr>
        <w:tabs>
          <w:tab w:val="left" w:pos="284"/>
        </w:tabs>
        <w:suppressAutoHyphens w:val="0"/>
        <w:autoSpaceDN/>
        <w:ind w:left="0" w:firstLine="0"/>
        <w:contextualSpacing/>
        <w:jc w:val="both"/>
        <w:textAlignment w:val="auto"/>
        <w:rPr>
          <w:rFonts w:ascii="Tahoma" w:eastAsiaTheme="minorHAnsi" w:hAnsi="Tahoma"/>
          <w:kern w:val="0"/>
          <w:sz w:val="20"/>
          <w:szCs w:val="20"/>
          <w:lang w:eastAsia="en-US"/>
        </w:rPr>
      </w:pPr>
      <w:r w:rsidRPr="00287B47">
        <w:rPr>
          <w:rFonts w:ascii="Tahoma" w:eastAsiaTheme="minorHAnsi" w:hAnsi="Tahoma"/>
          <w:kern w:val="0"/>
          <w:sz w:val="20"/>
          <w:szCs w:val="20"/>
          <w:lang w:eastAsia="en-US"/>
        </w:rPr>
        <w:t>podjęcia przed rozpoczęciem dokonywania przetwarzania Danych osobowych na podstawie Umowy i stosowania przez cały czas trwania przetwarzania Danych osobowych środków organizacyjnych i technicznych zapewniających odpowiedni stopień bezpieczeństwa Danych osobowych, w szczególności poprzez zabezpieczenie Danych osobowych przed ich udostępnieniem osobom nieupoważnionym, zabraniem przez osobę nieuprawnioną, przetwarzaniem z naruszeniem obowiązujących przepisów oraz zmianą, utratą, uszkodzeniem lub zniszczeniem.</w:t>
      </w:r>
    </w:p>
    <w:p w:rsidR="00BF4FC3" w:rsidRPr="00287B47" w:rsidRDefault="00BF4FC3" w:rsidP="002901CF">
      <w:pPr>
        <w:widowControl/>
        <w:numPr>
          <w:ilvl w:val="0"/>
          <w:numId w:val="6"/>
        </w:numPr>
        <w:tabs>
          <w:tab w:val="left" w:pos="284"/>
        </w:tabs>
        <w:suppressAutoHyphens w:val="0"/>
        <w:autoSpaceDN/>
        <w:ind w:left="0" w:firstLine="0"/>
        <w:contextualSpacing/>
        <w:jc w:val="both"/>
        <w:textAlignment w:val="auto"/>
        <w:rPr>
          <w:rFonts w:ascii="Tahoma" w:eastAsiaTheme="minorHAnsi" w:hAnsi="Tahoma"/>
          <w:kern w:val="0"/>
          <w:sz w:val="20"/>
          <w:szCs w:val="20"/>
          <w:lang w:eastAsia="en-US"/>
        </w:rPr>
      </w:pPr>
      <w:r w:rsidRPr="00287B47">
        <w:rPr>
          <w:rFonts w:ascii="Tahoma" w:eastAsiaTheme="minorHAnsi" w:hAnsi="Tahoma"/>
          <w:kern w:val="0"/>
          <w:sz w:val="20"/>
          <w:szCs w:val="20"/>
          <w:lang w:eastAsia="en-US"/>
        </w:rPr>
        <w:t xml:space="preserve">prowadzenia wymaganej obowiązującymi przepisami o ochronie danych osobowych dokumentacji ochrony danych, w tym wszelkich polityk, rejestrów, wykazów, analiz. </w:t>
      </w:r>
    </w:p>
    <w:p w:rsidR="00BF4FC3" w:rsidRPr="00287B47" w:rsidRDefault="000D7FA1" w:rsidP="002901CF">
      <w:pPr>
        <w:widowControl/>
        <w:numPr>
          <w:ilvl w:val="0"/>
          <w:numId w:val="6"/>
        </w:numPr>
        <w:tabs>
          <w:tab w:val="left" w:pos="284"/>
        </w:tabs>
        <w:suppressAutoHyphens w:val="0"/>
        <w:autoSpaceDN/>
        <w:ind w:left="0" w:firstLine="0"/>
        <w:contextualSpacing/>
        <w:jc w:val="both"/>
        <w:textAlignment w:val="auto"/>
        <w:rPr>
          <w:rFonts w:ascii="Tahoma" w:eastAsiaTheme="minorHAnsi" w:hAnsi="Tahoma"/>
          <w:kern w:val="0"/>
          <w:sz w:val="20"/>
          <w:szCs w:val="20"/>
          <w:lang w:eastAsia="en-US"/>
        </w:rPr>
      </w:pPr>
      <w:r w:rsidRPr="00287B47">
        <w:rPr>
          <w:rFonts w:ascii="Tahoma" w:eastAsiaTheme="minorHAnsi" w:hAnsi="Tahoma"/>
          <w:kern w:val="0"/>
          <w:sz w:val="20"/>
          <w:szCs w:val="20"/>
          <w:lang w:eastAsia="en-US"/>
        </w:rPr>
        <w:t>współpracowania na każde żądanie</w:t>
      </w:r>
      <w:r w:rsidR="00BF4FC3" w:rsidRPr="00287B47">
        <w:rPr>
          <w:rFonts w:ascii="Tahoma" w:eastAsiaTheme="minorHAnsi" w:hAnsi="Tahoma"/>
          <w:kern w:val="0"/>
          <w:sz w:val="20"/>
          <w:szCs w:val="20"/>
          <w:lang w:eastAsia="en-US"/>
        </w:rPr>
        <w:t xml:space="preserve"> z organem nadzorczym uprawnionym do kontroli przestrzegania przepisów o ochronie danych w zakresie i sposób określonych przez ten organ;</w:t>
      </w:r>
    </w:p>
    <w:p w:rsidR="00BF4FC3" w:rsidRPr="00287B47" w:rsidRDefault="00BF4FC3" w:rsidP="002901CF">
      <w:pPr>
        <w:widowControl/>
        <w:numPr>
          <w:ilvl w:val="0"/>
          <w:numId w:val="6"/>
        </w:numPr>
        <w:tabs>
          <w:tab w:val="left" w:pos="284"/>
        </w:tabs>
        <w:suppressAutoHyphens w:val="0"/>
        <w:autoSpaceDN/>
        <w:ind w:left="0" w:firstLine="0"/>
        <w:contextualSpacing/>
        <w:jc w:val="both"/>
        <w:textAlignment w:val="auto"/>
        <w:rPr>
          <w:rFonts w:ascii="Tahoma" w:eastAsiaTheme="minorHAnsi" w:hAnsi="Tahoma"/>
          <w:kern w:val="0"/>
          <w:sz w:val="20"/>
          <w:szCs w:val="20"/>
          <w:lang w:eastAsia="en-US"/>
        </w:rPr>
      </w:pPr>
      <w:r w:rsidRPr="00287B47">
        <w:rPr>
          <w:rFonts w:ascii="Tahoma" w:eastAsiaTheme="minorHAnsi" w:hAnsi="Tahoma"/>
          <w:kern w:val="0"/>
          <w:sz w:val="20"/>
          <w:szCs w:val="20"/>
          <w:lang w:eastAsia="en-US"/>
        </w:rPr>
        <w:t>dokumentowania wszelkich naruszeń ochrony Danych Osobowych, w tym okoliczności naruszenia ochrony danych osobowych, jego skutków oraz podjętych działaniach zaradczych;</w:t>
      </w:r>
    </w:p>
    <w:p w:rsidR="00BF4FC3" w:rsidRPr="00287B47" w:rsidRDefault="00BF4FC3" w:rsidP="002901CF">
      <w:pPr>
        <w:widowControl/>
        <w:numPr>
          <w:ilvl w:val="0"/>
          <w:numId w:val="6"/>
        </w:numPr>
        <w:tabs>
          <w:tab w:val="left" w:pos="284"/>
        </w:tabs>
        <w:suppressAutoHyphens w:val="0"/>
        <w:autoSpaceDN/>
        <w:ind w:left="0" w:firstLine="0"/>
        <w:contextualSpacing/>
        <w:jc w:val="both"/>
        <w:textAlignment w:val="auto"/>
        <w:rPr>
          <w:rFonts w:ascii="Tahoma" w:eastAsiaTheme="minorHAnsi" w:hAnsi="Tahoma"/>
          <w:kern w:val="0"/>
          <w:sz w:val="20"/>
          <w:szCs w:val="20"/>
          <w:lang w:eastAsia="en-US"/>
        </w:rPr>
      </w:pPr>
      <w:r w:rsidRPr="00287B47">
        <w:rPr>
          <w:rFonts w:ascii="Tahoma" w:eastAsiaTheme="minorHAnsi" w:hAnsi="Tahoma"/>
          <w:kern w:val="0"/>
          <w:sz w:val="20"/>
          <w:szCs w:val="20"/>
          <w:lang w:eastAsia="en-US"/>
        </w:rPr>
        <w:t>zapewnienia by:</w:t>
      </w:r>
    </w:p>
    <w:p w:rsidR="00BF4FC3" w:rsidRPr="00287B47" w:rsidRDefault="00BF4FC3" w:rsidP="002901CF">
      <w:pPr>
        <w:widowControl/>
        <w:numPr>
          <w:ilvl w:val="0"/>
          <w:numId w:val="5"/>
        </w:numPr>
        <w:tabs>
          <w:tab w:val="left" w:pos="284"/>
        </w:tabs>
        <w:suppressAutoHyphens w:val="0"/>
        <w:autoSpaceDN/>
        <w:ind w:left="0" w:firstLine="0"/>
        <w:contextualSpacing/>
        <w:jc w:val="both"/>
        <w:textAlignment w:val="auto"/>
        <w:rPr>
          <w:rFonts w:ascii="Tahoma" w:eastAsiaTheme="minorHAnsi" w:hAnsi="Tahoma"/>
          <w:kern w:val="0"/>
          <w:sz w:val="20"/>
          <w:szCs w:val="20"/>
          <w:lang w:eastAsia="en-US"/>
        </w:rPr>
      </w:pPr>
      <w:r w:rsidRPr="00287B47">
        <w:rPr>
          <w:rFonts w:ascii="Tahoma" w:eastAsiaTheme="minorHAnsi" w:hAnsi="Tahoma"/>
          <w:kern w:val="0"/>
          <w:sz w:val="20"/>
          <w:szCs w:val="20"/>
          <w:lang w:eastAsia="en-US"/>
        </w:rPr>
        <w:t>dostęp do Danych osobowych miały wyłącznie osoby upoważnione do tego przez Podmiot przetwarzający;</w:t>
      </w:r>
    </w:p>
    <w:p w:rsidR="00BF4FC3" w:rsidRPr="00287B47" w:rsidRDefault="00BF4FC3" w:rsidP="002901CF">
      <w:pPr>
        <w:widowControl/>
        <w:numPr>
          <w:ilvl w:val="0"/>
          <w:numId w:val="5"/>
        </w:numPr>
        <w:tabs>
          <w:tab w:val="left" w:pos="284"/>
        </w:tabs>
        <w:suppressAutoHyphens w:val="0"/>
        <w:autoSpaceDN/>
        <w:ind w:left="0" w:firstLine="0"/>
        <w:contextualSpacing/>
        <w:jc w:val="both"/>
        <w:textAlignment w:val="auto"/>
        <w:rPr>
          <w:rFonts w:ascii="Tahoma" w:eastAsiaTheme="minorHAnsi" w:hAnsi="Tahoma"/>
          <w:kern w:val="0"/>
          <w:sz w:val="20"/>
          <w:szCs w:val="20"/>
          <w:lang w:eastAsia="en-US"/>
        </w:rPr>
      </w:pPr>
      <w:r w:rsidRPr="00287B47">
        <w:rPr>
          <w:rFonts w:ascii="Tahoma" w:eastAsiaTheme="minorHAnsi" w:hAnsi="Tahoma"/>
          <w:kern w:val="0"/>
          <w:sz w:val="20"/>
          <w:szCs w:val="20"/>
          <w:lang w:eastAsia="en-US"/>
        </w:rPr>
        <w:t>osoby upoważnione do przetwarzania Danych osobowych zobowiązały się do zachowania w tajemnicy tych Danych osobowych oraz sposobów ich zabezpieczenia.</w:t>
      </w:r>
      <w:bookmarkEnd w:id="1"/>
    </w:p>
    <w:p w:rsidR="00BF4FC3" w:rsidRPr="00287B47" w:rsidRDefault="00BF4FC3" w:rsidP="002901CF">
      <w:pPr>
        <w:suppressAutoHyphens w:val="0"/>
        <w:jc w:val="center"/>
        <w:rPr>
          <w:rFonts w:ascii="Tahoma" w:eastAsiaTheme="minorHAnsi" w:hAnsi="Tahoma"/>
          <w:kern w:val="0"/>
          <w:sz w:val="20"/>
          <w:szCs w:val="20"/>
          <w:lang w:eastAsia="en-US"/>
        </w:rPr>
      </w:pPr>
    </w:p>
    <w:p w:rsidR="00BF4FC3" w:rsidRPr="00287B47" w:rsidRDefault="00BF4FC3" w:rsidP="002901CF">
      <w:pPr>
        <w:suppressAutoHyphens w:val="0"/>
        <w:jc w:val="center"/>
        <w:rPr>
          <w:rFonts w:ascii="Tahoma" w:eastAsiaTheme="minorHAnsi" w:hAnsi="Tahoma"/>
          <w:b/>
          <w:kern w:val="0"/>
          <w:sz w:val="20"/>
          <w:szCs w:val="20"/>
          <w:lang w:eastAsia="en-US"/>
        </w:rPr>
      </w:pPr>
      <w:r w:rsidRPr="00287B47">
        <w:rPr>
          <w:rFonts w:ascii="Tahoma" w:eastAsiaTheme="minorHAnsi" w:hAnsi="Tahoma"/>
          <w:b/>
          <w:kern w:val="0"/>
          <w:sz w:val="20"/>
          <w:szCs w:val="20"/>
          <w:lang w:eastAsia="en-US"/>
        </w:rPr>
        <w:t>§ 6</w:t>
      </w:r>
    </w:p>
    <w:p w:rsidR="00BF4FC3" w:rsidRPr="00287B47" w:rsidRDefault="00BF4FC3" w:rsidP="002901CF">
      <w:pPr>
        <w:suppressAutoHyphens w:val="0"/>
        <w:jc w:val="center"/>
        <w:rPr>
          <w:rFonts w:ascii="Tahoma" w:eastAsiaTheme="minorHAnsi" w:hAnsi="Tahoma"/>
          <w:b/>
          <w:kern w:val="0"/>
          <w:sz w:val="20"/>
          <w:szCs w:val="20"/>
          <w:lang w:eastAsia="en-US"/>
        </w:rPr>
      </w:pPr>
      <w:r w:rsidRPr="00287B47">
        <w:rPr>
          <w:rFonts w:ascii="Tahoma" w:eastAsiaTheme="minorHAnsi" w:hAnsi="Tahoma"/>
          <w:b/>
          <w:kern w:val="0"/>
          <w:sz w:val="20"/>
          <w:szCs w:val="20"/>
          <w:lang w:eastAsia="en-US"/>
        </w:rPr>
        <w:t>OBOWIĄZEK INFORMOWANIA I WSPOMAGANIA ADMINISTRATORA</w:t>
      </w:r>
    </w:p>
    <w:p w:rsidR="00BF4FC3" w:rsidRPr="00287B47" w:rsidRDefault="00BF4FC3" w:rsidP="002901CF">
      <w:pPr>
        <w:widowControl/>
        <w:numPr>
          <w:ilvl w:val="0"/>
          <w:numId w:val="7"/>
        </w:numPr>
        <w:tabs>
          <w:tab w:val="left" w:pos="284"/>
        </w:tabs>
        <w:suppressAutoHyphens w:val="0"/>
        <w:autoSpaceDN/>
        <w:ind w:left="0" w:firstLine="0"/>
        <w:contextualSpacing/>
        <w:jc w:val="both"/>
        <w:textAlignment w:val="auto"/>
        <w:rPr>
          <w:rFonts w:ascii="Tahoma" w:eastAsiaTheme="minorHAnsi" w:hAnsi="Tahoma"/>
          <w:kern w:val="0"/>
          <w:sz w:val="20"/>
          <w:szCs w:val="20"/>
          <w:lang w:eastAsia="en-US"/>
        </w:rPr>
      </w:pPr>
      <w:r w:rsidRPr="00287B47">
        <w:rPr>
          <w:rFonts w:ascii="Tahoma" w:eastAsiaTheme="minorHAnsi" w:hAnsi="Tahoma"/>
          <w:kern w:val="0"/>
          <w:sz w:val="20"/>
          <w:szCs w:val="20"/>
          <w:lang w:eastAsia="en-US"/>
        </w:rPr>
        <w:t>Podmiot przetwarzający zobowiązany jest do niezwłocznego poinformowania Administratora lub Inspektora Danych Osobowych za pośrednictwem poczty elektronic</w:t>
      </w:r>
      <w:r w:rsidR="00C0763C" w:rsidRPr="00287B47">
        <w:rPr>
          <w:rFonts w:ascii="Tahoma" w:eastAsiaTheme="minorHAnsi" w:hAnsi="Tahoma"/>
          <w:kern w:val="0"/>
          <w:sz w:val="20"/>
          <w:szCs w:val="20"/>
          <w:lang w:eastAsia="en-US"/>
        </w:rPr>
        <w:t xml:space="preserve">znej na adres e-mail: </w:t>
      </w:r>
      <w:hyperlink r:id="rId7" w:history="1">
        <w:r w:rsidR="002901CF" w:rsidRPr="004E274E">
          <w:rPr>
            <w:rStyle w:val="Hipercze"/>
            <w:rFonts w:ascii="Tahoma" w:eastAsiaTheme="minorHAnsi" w:hAnsi="Tahoma"/>
            <w:kern w:val="0"/>
            <w:sz w:val="20"/>
            <w:szCs w:val="20"/>
            <w:lang w:eastAsia="en-US"/>
          </w:rPr>
          <w:t>ido@zozmyszkow.pl</w:t>
        </w:r>
      </w:hyperlink>
      <w:r w:rsidR="00C0763C" w:rsidRPr="00287B47">
        <w:rPr>
          <w:rFonts w:ascii="Tahoma" w:eastAsiaTheme="minorHAnsi" w:hAnsi="Tahoma"/>
          <w:kern w:val="0"/>
          <w:sz w:val="20"/>
          <w:szCs w:val="20"/>
          <w:lang w:eastAsia="en-US"/>
        </w:rPr>
        <w:t xml:space="preserve"> </w:t>
      </w:r>
      <w:r w:rsidR="00287B47">
        <w:rPr>
          <w:rFonts w:ascii="Tahoma" w:eastAsiaTheme="minorHAnsi" w:hAnsi="Tahoma"/>
          <w:kern w:val="0"/>
          <w:sz w:val="20"/>
          <w:szCs w:val="20"/>
          <w:lang w:eastAsia="en-US"/>
        </w:rPr>
        <w:t>o:</w:t>
      </w:r>
    </w:p>
    <w:p w:rsidR="00BF4FC3" w:rsidRPr="00287B47" w:rsidRDefault="00BF4FC3" w:rsidP="002901CF">
      <w:pPr>
        <w:widowControl/>
        <w:numPr>
          <w:ilvl w:val="0"/>
          <w:numId w:val="9"/>
        </w:numPr>
        <w:tabs>
          <w:tab w:val="left" w:pos="284"/>
        </w:tabs>
        <w:suppressAutoHyphens w:val="0"/>
        <w:autoSpaceDN/>
        <w:ind w:left="284" w:firstLine="0"/>
        <w:contextualSpacing/>
        <w:jc w:val="both"/>
        <w:textAlignment w:val="auto"/>
        <w:rPr>
          <w:rFonts w:ascii="Tahoma" w:eastAsiaTheme="minorHAnsi" w:hAnsi="Tahoma"/>
          <w:kern w:val="0"/>
          <w:sz w:val="20"/>
          <w:szCs w:val="20"/>
          <w:lang w:eastAsia="en-US"/>
        </w:rPr>
      </w:pPr>
      <w:r w:rsidRPr="00287B47">
        <w:rPr>
          <w:rFonts w:ascii="Tahoma" w:eastAsiaTheme="minorHAnsi" w:hAnsi="Tahoma"/>
          <w:kern w:val="0"/>
          <w:sz w:val="20"/>
          <w:szCs w:val="20"/>
          <w:lang w:eastAsia="en-US"/>
        </w:rPr>
        <w:t>jakimkolwiek postępowaniu lub orzeczeniu dotyczącym Danych osobowych, w tym zwłaszcza ich prawidłowego zabezpieczenia;</w:t>
      </w:r>
    </w:p>
    <w:p w:rsidR="00BF4FC3" w:rsidRPr="00287B47" w:rsidRDefault="00BF4FC3" w:rsidP="002901CF">
      <w:pPr>
        <w:widowControl/>
        <w:numPr>
          <w:ilvl w:val="0"/>
          <w:numId w:val="9"/>
        </w:numPr>
        <w:tabs>
          <w:tab w:val="left" w:pos="284"/>
        </w:tabs>
        <w:suppressAutoHyphens w:val="0"/>
        <w:autoSpaceDN/>
        <w:ind w:left="284" w:firstLine="0"/>
        <w:contextualSpacing/>
        <w:jc w:val="both"/>
        <w:textAlignment w:val="auto"/>
        <w:rPr>
          <w:rFonts w:ascii="Tahoma" w:eastAsiaTheme="minorHAnsi" w:hAnsi="Tahoma"/>
          <w:kern w:val="0"/>
          <w:sz w:val="20"/>
          <w:szCs w:val="20"/>
          <w:lang w:eastAsia="en-US"/>
        </w:rPr>
      </w:pPr>
      <w:r w:rsidRPr="00287B47">
        <w:rPr>
          <w:rFonts w:ascii="Tahoma" w:eastAsiaTheme="minorHAnsi" w:hAnsi="Tahoma"/>
          <w:kern w:val="0"/>
          <w:sz w:val="20"/>
          <w:szCs w:val="20"/>
          <w:lang w:eastAsia="en-US"/>
        </w:rPr>
        <w:t>stwierdzonym przez Podmiot przetwarzający naruszeniu ochrony danych osobowych, w tym w szczególności Danych osobowych lub zagrożeniu takiego naruszenia.</w:t>
      </w:r>
    </w:p>
    <w:p w:rsidR="00BF4FC3" w:rsidRPr="00287B47" w:rsidRDefault="00BF4FC3" w:rsidP="002901CF">
      <w:pPr>
        <w:widowControl/>
        <w:numPr>
          <w:ilvl w:val="0"/>
          <w:numId w:val="7"/>
        </w:numPr>
        <w:tabs>
          <w:tab w:val="left" w:pos="284"/>
        </w:tabs>
        <w:suppressAutoHyphens w:val="0"/>
        <w:autoSpaceDN/>
        <w:ind w:left="0" w:firstLine="0"/>
        <w:contextualSpacing/>
        <w:jc w:val="both"/>
        <w:textAlignment w:val="auto"/>
        <w:rPr>
          <w:rFonts w:ascii="Tahoma" w:eastAsiaTheme="minorHAnsi" w:hAnsi="Tahoma"/>
          <w:kern w:val="0"/>
          <w:sz w:val="20"/>
          <w:szCs w:val="20"/>
          <w:lang w:eastAsia="en-US"/>
        </w:rPr>
      </w:pPr>
      <w:r w:rsidRPr="00287B47">
        <w:rPr>
          <w:rFonts w:ascii="Tahoma" w:eastAsiaTheme="minorHAnsi" w:hAnsi="Tahoma"/>
          <w:kern w:val="0"/>
          <w:sz w:val="20"/>
          <w:szCs w:val="20"/>
          <w:lang w:eastAsia="en-US"/>
        </w:rPr>
        <w:t xml:space="preserve">Podmiot przetwarzający zobowiązany jest do </w:t>
      </w:r>
      <w:bookmarkStart w:id="2" w:name="_Hlk504338145"/>
      <w:r w:rsidRPr="00287B47">
        <w:rPr>
          <w:rFonts w:ascii="Tahoma" w:eastAsiaTheme="minorHAnsi" w:hAnsi="Tahoma"/>
          <w:kern w:val="0"/>
          <w:sz w:val="20"/>
          <w:szCs w:val="20"/>
          <w:lang w:eastAsia="en-US"/>
        </w:rPr>
        <w:t>wspomagania Administratora, w sposób przez niego określony, we wszelkich sprawach dotyczących Danych osobowych</w:t>
      </w:r>
      <w:bookmarkEnd w:id="2"/>
      <w:r w:rsidRPr="00287B47">
        <w:rPr>
          <w:rFonts w:ascii="Tahoma" w:eastAsiaTheme="minorHAnsi" w:hAnsi="Tahoma"/>
          <w:kern w:val="0"/>
          <w:sz w:val="20"/>
          <w:szCs w:val="20"/>
          <w:lang w:eastAsia="en-US"/>
        </w:rPr>
        <w:t>.</w:t>
      </w:r>
    </w:p>
    <w:p w:rsidR="00BF4FC3" w:rsidRPr="00287B47" w:rsidRDefault="00BF4FC3" w:rsidP="002901CF">
      <w:pPr>
        <w:widowControl/>
        <w:numPr>
          <w:ilvl w:val="0"/>
          <w:numId w:val="7"/>
        </w:numPr>
        <w:tabs>
          <w:tab w:val="left" w:pos="284"/>
        </w:tabs>
        <w:suppressAutoHyphens w:val="0"/>
        <w:autoSpaceDN/>
        <w:ind w:left="0" w:firstLine="0"/>
        <w:contextualSpacing/>
        <w:jc w:val="both"/>
        <w:textAlignment w:val="auto"/>
        <w:rPr>
          <w:rFonts w:ascii="Tahoma" w:eastAsiaTheme="minorHAnsi" w:hAnsi="Tahoma"/>
          <w:kern w:val="0"/>
          <w:sz w:val="20"/>
          <w:szCs w:val="20"/>
          <w:lang w:eastAsia="en-US"/>
        </w:rPr>
      </w:pPr>
      <w:r w:rsidRPr="00287B47">
        <w:rPr>
          <w:rFonts w:ascii="Tahoma" w:eastAsiaTheme="minorHAnsi" w:hAnsi="Tahoma"/>
          <w:kern w:val="0"/>
          <w:sz w:val="20"/>
          <w:szCs w:val="20"/>
          <w:lang w:eastAsia="en-US"/>
        </w:rPr>
        <w:t xml:space="preserve">Obowiązek, o którym mowa w ust. 2 powyżej dotyczy także </w:t>
      </w:r>
      <w:bookmarkStart w:id="3" w:name="_Hlk504338172"/>
      <w:r w:rsidRPr="00287B47">
        <w:rPr>
          <w:rFonts w:ascii="Tahoma" w:eastAsiaTheme="minorHAnsi" w:hAnsi="Tahoma"/>
          <w:kern w:val="0"/>
          <w:sz w:val="20"/>
          <w:szCs w:val="20"/>
          <w:lang w:eastAsia="en-US"/>
        </w:rPr>
        <w:t>wspierania Administratora w wywiązywaniu się z obowiązku udzielania osobie, której dane dotyczą, informacji na temat przetwarzania jej danych osobowych oraz wszelkich innych obowiązków Administratora, wynikających z korzystania przez osobę, której dane dotyczą, z przysługujących jej praw zgodnie z obowiązującymi przepisami prawa o ochronie danych osobowych</w:t>
      </w:r>
      <w:bookmarkEnd w:id="3"/>
      <w:r w:rsidRPr="00287B47">
        <w:rPr>
          <w:rFonts w:ascii="Tahoma" w:eastAsiaTheme="minorHAnsi" w:hAnsi="Tahoma"/>
          <w:kern w:val="0"/>
          <w:sz w:val="20"/>
          <w:szCs w:val="20"/>
          <w:lang w:eastAsia="en-US"/>
        </w:rPr>
        <w:t xml:space="preserve">.  </w:t>
      </w:r>
      <w:r w:rsidR="004F0CFF" w:rsidRPr="00287B47">
        <w:rPr>
          <w:rFonts w:ascii="Tahoma" w:eastAsiaTheme="minorHAnsi" w:hAnsi="Tahoma"/>
          <w:kern w:val="0"/>
          <w:sz w:val="20"/>
          <w:szCs w:val="20"/>
          <w:lang w:eastAsia="en-US"/>
        </w:rPr>
        <w:t xml:space="preserve"> </w:t>
      </w:r>
    </w:p>
    <w:p w:rsidR="002901CF" w:rsidRDefault="002901CF" w:rsidP="002901CF">
      <w:pPr>
        <w:suppressAutoHyphens w:val="0"/>
        <w:jc w:val="center"/>
        <w:rPr>
          <w:rFonts w:ascii="Tahoma" w:eastAsiaTheme="minorHAnsi" w:hAnsi="Tahoma"/>
          <w:b/>
          <w:kern w:val="0"/>
          <w:sz w:val="20"/>
          <w:szCs w:val="20"/>
          <w:lang w:eastAsia="en-US"/>
        </w:rPr>
      </w:pPr>
    </w:p>
    <w:p w:rsidR="00BF4FC3" w:rsidRPr="00287B47" w:rsidRDefault="00BF4FC3" w:rsidP="002901CF">
      <w:pPr>
        <w:suppressAutoHyphens w:val="0"/>
        <w:jc w:val="center"/>
        <w:rPr>
          <w:rFonts w:ascii="Tahoma" w:eastAsiaTheme="minorHAnsi" w:hAnsi="Tahoma"/>
          <w:b/>
          <w:kern w:val="0"/>
          <w:sz w:val="20"/>
          <w:szCs w:val="20"/>
          <w:lang w:eastAsia="en-US"/>
        </w:rPr>
      </w:pPr>
      <w:r w:rsidRPr="00287B47">
        <w:rPr>
          <w:rFonts w:ascii="Tahoma" w:eastAsiaTheme="minorHAnsi" w:hAnsi="Tahoma"/>
          <w:b/>
          <w:kern w:val="0"/>
          <w:sz w:val="20"/>
          <w:szCs w:val="20"/>
          <w:lang w:eastAsia="en-US"/>
        </w:rPr>
        <w:t xml:space="preserve">§ </w:t>
      </w:r>
      <w:r w:rsidR="00287B47">
        <w:rPr>
          <w:rFonts w:ascii="Tahoma" w:eastAsiaTheme="minorHAnsi" w:hAnsi="Tahoma"/>
          <w:b/>
          <w:kern w:val="0"/>
          <w:sz w:val="20"/>
          <w:szCs w:val="20"/>
          <w:lang w:eastAsia="en-US"/>
        </w:rPr>
        <w:t>7</w:t>
      </w:r>
    </w:p>
    <w:p w:rsidR="00BF4FC3" w:rsidRPr="00287B47" w:rsidRDefault="00BF4FC3" w:rsidP="002901CF">
      <w:pPr>
        <w:suppressAutoHyphens w:val="0"/>
        <w:jc w:val="center"/>
        <w:rPr>
          <w:rFonts w:ascii="Tahoma" w:eastAsiaTheme="minorHAnsi" w:hAnsi="Tahoma"/>
          <w:b/>
          <w:kern w:val="0"/>
          <w:sz w:val="20"/>
          <w:szCs w:val="20"/>
          <w:lang w:eastAsia="en-US"/>
        </w:rPr>
      </w:pPr>
      <w:r w:rsidRPr="00287B47">
        <w:rPr>
          <w:rFonts w:ascii="Tahoma" w:eastAsiaTheme="minorHAnsi" w:hAnsi="Tahoma"/>
          <w:b/>
          <w:kern w:val="0"/>
          <w:sz w:val="20"/>
          <w:szCs w:val="20"/>
          <w:lang w:eastAsia="en-US"/>
        </w:rPr>
        <w:t>PRAWO AUDYTU</w:t>
      </w:r>
    </w:p>
    <w:p w:rsidR="00BF4FC3" w:rsidRPr="00287B47" w:rsidRDefault="00BF4FC3" w:rsidP="002901CF">
      <w:pPr>
        <w:suppressAutoHyphens w:val="0"/>
        <w:jc w:val="center"/>
        <w:rPr>
          <w:rFonts w:ascii="Tahoma" w:eastAsiaTheme="minorHAnsi" w:hAnsi="Tahoma"/>
          <w:b/>
          <w:kern w:val="0"/>
          <w:sz w:val="20"/>
          <w:szCs w:val="20"/>
          <w:lang w:eastAsia="en-US"/>
        </w:rPr>
      </w:pPr>
      <w:r w:rsidRPr="00287B47">
        <w:rPr>
          <w:rFonts w:ascii="Tahoma" w:eastAsiaTheme="minorHAnsi" w:hAnsi="Tahoma"/>
          <w:b/>
          <w:kern w:val="0"/>
          <w:sz w:val="20"/>
          <w:szCs w:val="20"/>
          <w:lang w:eastAsia="en-US"/>
        </w:rPr>
        <w:t>ORAZ OBOWIĄZKI PODMIOTU PRZETWARZAJĄCEGO</w:t>
      </w:r>
    </w:p>
    <w:p w:rsidR="00BF4FC3" w:rsidRPr="00287B47" w:rsidRDefault="00BF4FC3" w:rsidP="002901CF">
      <w:pPr>
        <w:widowControl/>
        <w:numPr>
          <w:ilvl w:val="0"/>
          <w:numId w:val="8"/>
        </w:numPr>
        <w:tabs>
          <w:tab w:val="left" w:pos="284"/>
        </w:tabs>
        <w:suppressAutoHyphens w:val="0"/>
        <w:autoSpaceDN/>
        <w:ind w:left="0" w:firstLine="0"/>
        <w:contextualSpacing/>
        <w:jc w:val="both"/>
        <w:textAlignment w:val="auto"/>
        <w:rPr>
          <w:rFonts w:ascii="Tahoma" w:eastAsiaTheme="minorHAnsi" w:hAnsi="Tahoma"/>
          <w:kern w:val="0"/>
          <w:sz w:val="20"/>
          <w:szCs w:val="20"/>
          <w:lang w:eastAsia="en-US"/>
        </w:rPr>
      </w:pPr>
      <w:r w:rsidRPr="00287B47">
        <w:rPr>
          <w:rFonts w:ascii="Tahoma" w:eastAsiaTheme="minorHAnsi" w:hAnsi="Tahoma"/>
          <w:kern w:val="0"/>
          <w:sz w:val="20"/>
          <w:szCs w:val="20"/>
          <w:lang w:eastAsia="en-US"/>
        </w:rPr>
        <w:t xml:space="preserve">Administrator uprawniony jest do przeprowadzania audytu Podmiotu przetwarzającego w zakresie zgodności wykonywania przez niego czynności przetwarzania Danych osobowych z  postanowieniami Umowy oraz obowiązującymi przepisami o ochronie danych. </w:t>
      </w:r>
    </w:p>
    <w:p w:rsidR="00BF4FC3" w:rsidRPr="00287B47" w:rsidRDefault="00BF4FC3" w:rsidP="002901CF">
      <w:pPr>
        <w:widowControl/>
        <w:numPr>
          <w:ilvl w:val="0"/>
          <w:numId w:val="8"/>
        </w:numPr>
        <w:tabs>
          <w:tab w:val="left" w:pos="284"/>
        </w:tabs>
        <w:suppressAutoHyphens w:val="0"/>
        <w:autoSpaceDN/>
        <w:ind w:left="0" w:firstLine="0"/>
        <w:contextualSpacing/>
        <w:jc w:val="both"/>
        <w:textAlignment w:val="auto"/>
        <w:rPr>
          <w:rFonts w:ascii="Tahoma" w:eastAsiaTheme="minorHAnsi" w:hAnsi="Tahoma"/>
          <w:kern w:val="0"/>
          <w:sz w:val="20"/>
          <w:szCs w:val="20"/>
          <w:lang w:eastAsia="en-US"/>
        </w:rPr>
      </w:pPr>
      <w:r w:rsidRPr="00287B47">
        <w:rPr>
          <w:rFonts w:ascii="Tahoma" w:eastAsiaTheme="minorHAnsi" w:hAnsi="Tahoma"/>
          <w:kern w:val="0"/>
          <w:sz w:val="20"/>
          <w:szCs w:val="20"/>
          <w:lang w:eastAsia="en-US"/>
        </w:rPr>
        <w:t>O zamiarze przeprowadzenia audytu Administrator zobowiązany jest zawiadomić Podmiot przetwarzający z  co najmniej 7 dniowym wyprzedzeniem, przy czym w przypadku uzyskania przez Administratora informacji o rażącym naruszeniu przez Podmiot przetwarzający obowiązków wynikających z Rozporządzenia lub Umowy, Administrator uprawniony jest do przeprowadzenia audytu bez uprzedniego zawiadomienia.</w:t>
      </w:r>
    </w:p>
    <w:p w:rsidR="00BF4FC3" w:rsidRPr="00287B47" w:rsidRDefault="00BF4FC3" w:rsidP="002901CF">
      <w:pPr>
        <w:tabs>
          <w:tab w:val="left" w:pos="284"/>
        </w:tabs>
        <w:suppressAutoHyphens w:val="0"/>
        <w:contextualSpacing/>
        <w:jc w:val="both"/>
        <w:rPr>
          <w:rFonts w:ascii="Tahoma" w:eastAsiaTheme="minorHAnsi" w:hAnsi="Tahoma"/>
          <w:kern w:val="0"/>
          <w:sz w:val="20"/>
          <w:szCs w:val="20"/>
          <w:lang w:eastAsia="en-US"/>
        </w:rPr>
      </w:pPr>
    </w:p>
    <w:p w:rsidR="00BF4FC3" w:rsidRPr="00287B47" w:rsidRDefault="00BF4FC3" w:rsidP="002901CF">
      <w:pPr>
        <w:suppressAutoHyphens w:val="0"/>
        <w:autoSpaceDE w:val="0"/>
        <w:adjustRightInd w:val="0"/>
        <w:jc w:val="center"/>
        <w:rPr>
          <w:rFonts w:ascii="Tahoma" w:eastAsiaTheme="minorHAnsi" w:hAnsi="Tahoma"/>
          <w:b/>
          <w:kern w:val="0"/>
          <w:sz w:val="20"/>
          <w:szCs w:val="20"/>
          <w:lang w:eastAsia="en-US"/>
        </w:rPr>
      </w:pPr>
      <w:r w:rsidRPr="00287B47">
        <w:rPr>
          <w:rFonts w:ascii="Tahoma" w:eastAsiaTheme="minorHAnsi" w:hAnsi="Tahoma"/>
          <w:b/>
          <w:kern w:val="0"/>
          <w:sz w:val="20"/>
          <w:szCs w:val="20"/>
          <w:lang w:eastAsia="en-US"/>
        </w:rPr>
        <w:t xml:space="preserve">§ </w:t>
      </w:r>
      <w:r w:rsidR="00287B47">
        <w:rPr>
          <w:rFonts w:ascii="Tahoma" w:eastAsiaTheme="minorHAnsi" w:hAnsi="Tahoma"/>
          <w:b/>
          <w:kern w:val="0"/>
          <w:sz w:val="20"/>
          <w:szCs w:val="20"/>
          <w:lang w:eastAsia="en-US"/>
        </w:rPr>
        <w:t>8</w:t>
      </w:r>
    </w:p>
    <w:p w:rsidR="00BF4FC3" w:rsidRPr="00287B47" w:rsidRDefault="00BF4FC3" w:rsidP="002901CF">
      <w:pPr>
        <w:suppressAutoHyphens w:val="0"/>
        <w:autoSpaceDE w:val="0"/>
        <w:adjustRightInd w:val="0"/>
        <w:jc w:val="center"/>
        <w:rPr>
          <w:rFonts w:ascii="Tahoma" w:eastAsiaTheme="minorHAnsi" w:hAnsi="Tahoma"/>
          <w:b/>
          <w:kern w:val="0"/>
          <w:sz w:val="20"/>
          <w:szCs w:val="20"/>
          <w:lang w:eastAsia="en-US"/>
        </w:rPr>
      </w:pPr>
      <w:r w:rsidRPr="00287B47">
        <w:rPr>
          <w:rFonts w:ascii="Tahoma" w:eastAsiaTheme="minorHAnsi" w:hAnsi="Tahoma"/>
          <w:b/>
          <w:kern w:val="0"/>
          <w:sz w:val="20"/>
          <w:szCs w:val="20"/>
          <w:lang w:eastAsia="en-US"/>
        </w:rPr>
        <w:t>PODPOWIERZENIE PRZETWARZANIA DANYCH OSOBOWYCH</w:t>
      </w:r>
    </w:p>
    <w:p w:rsidR="00BF4FC3" w:rsidRPr="00287B47" w:rsidRDefault="00BF4FC3" w:rsidP="002901CF">
      <w:pPr>
        <w:pStyle w:val="Akapitzlist"/>
        <w:widowControl w:val="0"/>
        <w:numPr>
          <w:ilvl w:val="0"/>
          <w:numId w:val="19"/>
        </w:numPr>
        <w:tabs>
          <w:tab w:val="left" w:pos="220"/>
          <w:tab w:val="left" w:pos="720"/>
        </w:tabs>
        <w:suppressAutoHyphens w:val="0"/>
        <w:autoSpaceDE w:val="0"/>
        <w:autoSpaceDN w:val="0"/>
        <w:adjustRightInd w:val="0"/>
        <w:ind w:left="0" w:firstLine="0"/>
        <w:jc w:val="both"/>
        <w:rPr>
          <w:rFonts w:ascii="Tahoma" w:eastAsiaTheme="minorHAnsi" w:hAnsi="Tahoma" w:cs="Tahoma"/>
          <w:kern w:val="0"/>
          <w:sz w:val="20"/>
          <w:szCs w:val="20"/>
          <w:lang w:eastAsia="en-US"/>
        </w:rPr>
      </w:pPr>
      <w:r w:rsidRPr="00287B47">
        <w:rPr>
          <w:rFonts w:ascii="Tahoma" w:eastAsiaTheme="minorHAnsi" w:hAnsi="Tahoma" w:cs="Tahoma"/>
          <w:kern w:val="0"/>
          <w:sz w:val="20"/>
          <w:szCs w:val="20"/>
          <w:lang w:eastAsia="en-US"/>
        </w:rPr>
        <w:t>Przetwarzający może powierzyć przetwarzanie danych osobowych innym podmiotom przetwarzającym.</w:t>
      </w:r>
    </w:p>
    <w:p w:rsidR="00BF4FC3" w:rsidRPr="00287B47" w:rsidRDefault="00BF4FC3" w:rsidP="002901CF">
      <w:pPr>
        <w:pStyle w:val="Akapitzlist"/>
        <w:widowControl w:val="0"/>
        <w:numPr>
          <w:ilvl w:val="0"/>
          <w:numId w:val="19"/>
        </w:numPr>
        <w:tabs>
          <w:tab w:val="left" w:pos="220"/>
          <w:tab w:val="left" w:pos="720"/>
        </w:tabs>
        <w:suppressAutoHyphens w:val="0"/>
        <w:autoSpaceDE w:val="0"/>
        <w:autoSpaceDN w:val="0"/>
        <w:adjustRightInd w:val="0"/>
        <w:spacing w:before="99" w:after="99"/>
        <w:ind w:left="0" w:firstLine="0"/>
        <w:jc w:val="both"/>
        <w:rPr>
          <w:rFonts w:ascii="Tahoma" w:eastAsiaTheme="minorHAnsi" w:hAnsi="Tahoma" w:cs="Tahoma"/>
          <w:kern w:val="0"/>
          <w:sz w:val="20"/>
          <w:szCs w:val="20"/>
          <w:lang w:eastAsia="en-US"/>
        </w:rPr>
      </w:pPr>
      <w:r w:rsidRPr="00287B47">
        <w:rPr>
          <w:rFonts w:ascii="Tahoma" w:eastAsiaTheme="minorHAnsi" w:hAnsi="Tahoma" w:cs="Tahoma"/>
          <w:kern w:val="0"/>
          <w:sz w:val="20"/>
          <w:szCs w:val="20"/>
          <w:lang w:eastAsia="en-US"/>
        </w:rPr>
        <w:t>Przetwarzający każdorazowo poinformuje Administratora na piśmie najpóźniej na 14 dni przed przekazaniem przetwarzania danych osobowych innemu podmiotowi przetwarzającemu o:</w:t>
      </w:r>
    </w:p>
    <w:p w:rsidR="00BF4FC3" w:rsidRPr="00287B47" w:rsidRDefault="00BF4FC3" w:rsidP="002901CF">
      <w:pPr>
        <w:pStyle w:val="Akapitzlist"/>
        <w:widowControl w:val="0"/>
        <w:numPr>
          <w:ilvl w:val="1"/>
          <w:numId w:val="19"/>
        </w:numPr>
        <w:tabs>
          <w:tab w:val="left" w:pos="220"/>
          <w:tab w:val="left" w:pos="720"/>
        </w:tabs>
        <w:suppressAutoHyphens w:val="0"/>
        <w:autoSpaceDE w:val="0"/>
        <w:autoSpaceDN w:val="0"/>
        <w:adjustRightInd w:val="0"/>
        <w:spacing w:before="99" w:after="99"/>
        <w:ind w:left="0" w:firstLine="0"/>
        <w:jc w:val="both"/>
        <w:rPr>
          <w:rFonts w:ascii="Tahoma" w:eastAsiaTheme="minorHAnsi" w:hAnsi="Tahoma" w:cs="Tahoma"/>
          <w:kern w:val="0"/>
          <w:sz w:val="20"/>
          <w:szCs w:val="20"/>
          <w:lang w:eastAsia="en-US"/>
        </w:rPr>
      </w:pPr>
      <w:r w:rsidRPr="00287B47">
        <w:rPr>
          <w:rFonts w:ascii="Tahoma" w:eastAsiaTheme="minorHAnsi" w:hAnsi="Tahoma" w:cs="Tahoma"/>
          <w:kern w:val="0"/>
          <w:sz w:val="20"/>
          <w:szCs w:val="20"/>
          <w:lang w:eastAsia="en-US"/>
        </w:rPr>
        <w:t>zamiarze skorzystania z usług innego podmiotu przetwarzającego dane osobowe;</w:t>
      </w:r>
    </w:p>
    <w:p w:rsidR="00BF4FC3" w:rsidRPr="00287B47" w:rsidRDefault="00BF4FC3" w:rsidP="002901CF">
      <w:pPr>
        <w:pStyle w:val="Akapitzlist"/>
        <w:widowControl w:val="0"/>
        <w:numPr>
          <w:ilvl w:val="1"/>
          <w:numId w:val="19"/>
        </w:numPr>
        <w:tabs>
          <w:tab w:val="left" w:pos="220"/>
          <w:tab w:val="left" w:pos="720"/>
        </w:tabs>
        <w:suppressAutoHyphens w:val="0"/>
        <w:autoSpaceDE w:val="0"/>
        <w:autoSpaceDN w:val="0"/>
        <w:adjustRightInd w:val="0"/>
        <w:spacing w:before="99" w:after="99"/>
        <w:ind w:left="0" w:firstLine="0"/>
        <w:jc w:val="both"/>
        <w:rPr>
          <w:rFonts w:ascii="Tahoma" w:eastAsiaTheme="minorHAnsi" w:hAnsi="Tahoma" w:cs="Tahoma"/>
          <w:kern w:val="0"/>
          <w:sz w:val="20"/>
          <w:szCs w:val="20"/>
          <w:lang w:eastAsia="en-US"/>
        </w:rPr>
      </w:pPr>
      <w:r w:rsidRPr="00287B47">
        <w:rPr>
          <w:rFonts w:ascii="Tahoma" w:eastAsiaTheme="minorHAnsi" w:hAnsi="Tahoma" w:cs="Tahoma"/>
          <w:kern w:val="0"/>
          <w:sz w:val="20"/>
          <w:szCs w:val="20"/>
          <w:lang w:eastAsia="en-US"/>
        </w:rPr>
        <w:t xml:space="preserve"> tożsamości tego podmiotu</w:t>
      </w:r>
    </w:p>
    <w:p w:rsidR="00BF4FC3" w:rsidRPr="00287B47" w:rsidRDefault="00BF4FC3" w:rsidP="002901CF">
      <w:pPr>
        <w:pStyle w:val="Akapitzlist"/>
        <w:widowControl w:val="0"/>
        <w:numPr>
          <w:ilvl w:val="0"/>
          <w:numId w:val="19"/>
        </w:numPr>
        <w:tabs>
          <w:tab w:val="left" w:pos="220"/>
          <w:tab w:val="left" w:pos="720"/>
        </w:tabs>
        <w:suppressAutoHyphens w:val="0"/>
        <w:autoSpaceDE w:val="0"/>
        <w:autoSpaceDN w:val="0"/>
        <w:adjustRightInd w:val="0"/>
        <w:spacing w:before="99" w:after="99"/>
        <w:ind w:left="0" w:firstLine="0"/>
        <w:jc w:val="both"/>
        <w:rPr>
          <w:rFonts w:ascii="Tahoma" w:eastAsiaTheme="minorHAnsi" w:hAnsi="Tahoma" w:cs="Tahoma"/>
          <w:kern w:val="0"/>
          <w:sz w:val="20"/>
          <w:szCs w:val="20"/>
          <w:lang w:eastAsia="en-US"/>
        </w:rPr>
      </w:pPr>
      <w:r w:rsidRPr="00287B47">
        <w:rPr>
          <w:rFonts w:ascii="Tahoma" w:eastAsiaTheme="minorHAnsi" w:hAnsi="Tahoma" w:cs="Tahoma"/>
          <w:kern w:val="0"/>
          <w:sz w:val="20"/>
          <w:szCs w:val="20"/>
          <w:lang w:eastAsia="en-US"/>
        </w:rPr>
        <w:t xml:space="preserve">Administrator danych ma prawo wyrażenia sprzeciwu wobec powierzenia danych osobowych innemu podmiotowi przetwarzającemu w terminie 7 dni od dnia otrzymania informacji od </w:t>
      </w:r>
      <w:r w:rsidRPr="00287B47">
        <w:rPr>
          <w:rFonts w:ascii="Tahoma" w:eastAsiaTheme="minorHAnsi" w:hAnsi="Tahoma" w:cs="Tahoma"/>
          <w:kern w:val="0"/>
          <w:sz w:val="20"/>
          <w:szCs w:val="20"/>
          <w:lang w:eastAsia="en-US"/>
        </w:rPr>
        <w:lastRenderedPageBreak/>
        <w:t>Przetwarzającego.</w:t>
      </w:r>
    </w:p>
    <w:p w:rsidR="00BF4FC3" w:rsidRPr="00287B47" w:rsidRDefault="00BF4FC3" w:rsidP="002901CF">
      <w:pPr>
        <w:pStyle w:val="Akapitzlist"/>
        <w:widowControl w:val="0"/>
        <w:numPr>
          <w:ilvl w:val="0"/>
          <w:numId w:val="19"/>
        </w:numPr>
        <w:tabs>
          <w:tab w:val="left" w:pos="220"/>
          <w:tab w:val="left" w:pos="720"/>
        </w:tabs>
        <w:suppressAutoHyphens w:val="0"/>
        <w:autoSpaceDE w:val="0"/>
        <w:autoSpaceDN w:val="0"/>
        <w:adjustRightInd w:val="0"/>
        <w:spacing w:before="99" w:after="99"/>
        <w:ind w:left="0" w:firstLine="0"/>
        <w:jc w:val="both"/>
        <w:rPr>
          <w:rFonts w:ascii="Tahoma" w:eastAsiaTheme="minorHAnsi" w:hAnsi="Tahoma" w:cs="Tahoma"/>
          <w:kern w:val="0"/>
          <w:sz w:val="20"/>
          <w:szCs w:val="20"/>
          <w:lang w:eastAsia="en-US"/>
        </w:rPr>
      </w:pPr>
      <w:r w:rsidRPr="00287B47">
        <w:rPr>
          <w:rFonts w:ascii="Tahoma" w:eastAsiaTheme="minorHAnsi" w:hAnsi="Tahoma" w:cs="Tahoma"/>
          <w:kern w:val="0"/>
          <w:sz w:val="20"/>
          <w:szCs w:val="20"/>
          <w:lang w:eastAsia="en-US"/>
        </w:rPr>
        <w:t>W razie powierzenia przetwarzania danych osobowych innemu podmiotowi przetwarzającemu, Przetwarzający zastrzeże co najmniej takie same obowiązki, co nałożone na niego na mocy niniejszej umowy.</w:t>
      </w:r>
    </w:p>
    <w:p w:rsidR="00BF4FC3" w:rsidRPr="00287B47" w:rsidRDefault="00BF4FC3" w:rsidP="002901CF">
      <w:pPr>
        <w:pStyle w:val="Akapitzlist"/>
        <w:widowControl w:val="0"/>
        <w:numPr>
          <w:ilvl w:val="0"/>
          <w:numId w:val="19"/>
        </w:numPr>
        <w:tabs>
          <w:tab w:val="left" w:pos="220"/>
          <w:tab w:val="left" w:pos="720"/>
        </w:tabs>
        <w:suppressAutoHyphens w:val="0"/>
        <w:autoSpaceDE w:val="0"/>
        <w:autoSpaceDN w:val="0"/>
        <w:adjustRightInd w:val="0"/>
        <w:spacing w:before="99" w:after="99"/>
        <w:ind w:left="0" w:firstLine="0"/>
        <w:jc w:val="both"/>
        <w:rPr>
          <w:rFonts w:ascii="Tahoma" w:eastAsiaTheme="minorHAnsi" w:hAnsi="Tahoma" w:cs="Tahoma"/>
          <w:kern w:val="0"/>
          <w:sz w:val="20"/>
          <w:szCs w:val="20"/>
          <w:lang w:eastAsia="en-US"/>
        </w:rPr>
      </w:pPr>
      <w:r w:rsidRPr="00287B47">
        <w:rPr>
          <w:rFonts w:ascii="Tahoma" w:eastAsiaTheme="minorHAnsi" w:hAnsi="Tahoma" w:cs="Tahoma"/>
          <w:kern w:val="0"/>
          <w:sz w:val="20"/>
          <w:szCs w:val="20"/>
          <w:lang w:eastAsia="en-US"/>
        </w:rPr>
        <w:t>Przetwarzający zobowiązany jest do kontrolowania innych podmiotów przetwarzających dane osobowe</w:t>
      </w:r>
    </w:p>
    <w:p w:rsidR="00BF4FC3" w:rsidRPr="00287B47" w:rsidRDefault="00BF4FC3" w:rsidP="002901CF">
      <w:pPr>
        <w:pStyle w:val="Akapitzlist"/>
        <w:widowControl w:val="0"/>
        <w:numPr>
          <w:ilvl w:val="0"/>
          <w:numId w:val="19"/>
        </w:numPr>
        <w:tabs>
          <w:tab w:val="left" w:pos="220"/>
          <w:tab w:val="left" w:pos="720"/>
        </w:tabs>
        <w:suppressAutoHyphens w:val="0"/>
        <w:autoSpaceDE w:val="0"/>
        <w:autoSpaceDN w:val="0"/>
        <w:adjustRightInd w:val="0"/>
        <w:spacing w:before="99" w:after="99"/>
        <w:ind w:left="0" w:firstLine="0"/>
        <w:jc w:val="both"/>
        <w:rPr>
          <w:rFonts w:ascii="Tahoma" w:eastAsiaTheme="minorHAnsi" w:hAnsi="Tahoma" w:cs="Tahoma"/>
          <w:kern w:val="0"/>
          <w:sz w:val="20"/>
          <w:szCs w:val="20"/>
          <w:lang w:eastAsia="en-US"/>
        </w:rPr>
      </w:pPr>
      <w:r w:rsidRPr="00287B47">
        <w:rPr>
          <w:rFonts w:ascii="Tahoma" w:eastAsiaTheme="minorHAnsi" w:hAnsi="Tahoma" w:cs="Tahoma"/>
          <w:kern w:val="0"/>
          <w:sz w:val="20"/>
          <w:szCs w:val="20"/>
          <w:lang w:eastAsia="en-US"/>
        </w:rPr>
        <w:t>Na żądanie Administratora Przetwarzający przedstawi dokumentację wskazującą na czynności kontrolne podejmowane w stosunku do innych podmiotów przetwarzających dane osobowe.</w:t>
      </w:r>
    </w:p>
    <w:p w:rsidR="00BF4FC3" w:rsidRPr="00287B47" w:rsidRDefault="00BF4FC3" w:rsidP="002901CF">
      <w:pPr>
        <w:pStyle w:val="Akapitzlist"/>
        <w:widowControl w:val="0"/>
        <w:numPr>
          <w:ilvl w:val="0"/>
          <w:numId w:val="19"/>
        </w:numPr>
        <w:tabs>
          <w:tab w:val="left" w:pos="220"/>
          <w:tab w:val="left" w:pos="720"/>
        </w:tabs>
        <w:suppressAutoHyphens w:val="0"/>
        <w:autoSpaceDE w:val="0"/>
        <w:autoSpaceDN w:val="0"/>
        <w:adjustRightInd w:val="0"/>
        <w:spacing w:before="99" w:after="99"/>
        <w:ind w:left="0" w:firstLine="0"/>
        <w:jc w:val="both"/>
        <w:rPr>
          <w:rFonts w:ascii="Tahoma" w:eastAsiaTheme="minorHAnsi" w:hAnsi="Tahoma" w:cs="Tahoma"/>
          <w:kern w:val="0"/>
          <w:sz w:val="20"/>
          <w:szCs w:val="20"/>
          <w:lang w:eastAsia="en-US"/>
        </w:rPr>
      </w:pPr>
      <w:r w:rsidRPr="00287B47">
        <w:rPr>
          <w:rFonts w:ascii="Tahoma" w:eastAsiaTheme="minorHAnsi" w:hAnsi="Tahoma" w:cs="Tahoma"/>
          <w:kern w:val="0"/>
          <w:sz w:val="20"/>
          <w:szCs w:val="20"/>
          <w:lang w:eastAsia="en-US"/>
        </w:rPr>
        <w:t xml:space="preserve"> Przetwarzający oświadcza, że ma świadomość, iż spoczywa na nim pełna odpowiedzialność wobec Administratora danych za wypełnienie obowiązków przez inny podmiot przetwarzający dane osobowe na podstawie art. 28 ust 4 RODO</w:t>
      </w:r>
    </w:p>
    <w:p w:rsidR="00BF4FC3" w:rsidRPr="00287B47" w:rsidRDefault="00BF4FC3" w:rsidP="002901CF">
      <w:pPr>
        <w:pStyle w:val="Akapitzlist"/>
        <w:numPr>
          <w:ilvl w:val="0"/>
          <w:numId w:val="19"/>
        </w:numPr>
        <w:tabs>
          <w:tab w:val="left" w:pos="220"/>
          <w:tab w:val="left" w:pos="720"/>
        </w:tabs>
        <w:suppressAutoHyphens w:val="0"/>
        <w:autoSpaceDE w:val="0"/>
        <w:adjustRightInd w:val="0"/>
        <w:spacing w:before="99" w:after="99"/>
        <w:ind w:left="0" w:firstLine="0"/>
        <w:jc w:val="both"/>
        <w:rPr>
          <w:rFonts w:ascii="Tahoma" w:eastAsiaTheme="minorHAnsi" w:hAnsi="Tahoma" w:cs="Tahoma"/>
          <w:kern w:val="0"/>
          <w:sz w:val="20"/>
          <w:szCs w:val="20"/>
          <w:lang w:eastAsia="en-US"/>
        </w:rPr>
      </w:pPr>
      <w:r w:rsidRPr="00287B47">
        <w:rPr>
          <w:rFonts w:ascii="Tahoma" w:eastAsiaTheme="minorHAnsi" w:hAnsi="Tahoma" w:cs="Tahoma"/>
          <w:kern w:val="0"/>
          <w:sz w:val="20"/>
          <w:szCs w:val="20"/>
          <w:lang w:eastAsia="en-US"/>
        </w:rPr>
        <w:t>Przetwarzający oświadcza, że ma świadomość, iż spoczywa na nim pełna odpowiedzialność wobec Administratora danych za wypełnienie obowiązków przez inny podmiot przetwarzający dane osobowe na podstawie art. 28 ust. 4 RODO.</w:t>
      </w:r>
    </w:p>
    <w:p w:rsidR="00BF4FC3" w:rsidRPr="00287B47" w:rsidRDefault="00BF4FC3" w:rsidP="002901CF">
      <w:pPr>
        <w:suppressAutoHyphens w:val="0"/>
        <w:jc w:val="center"/>
        <w:rPr>
          <w:rFonts w:ascii="Tahoma" w:eastAsiaTheme="minorHAnsi" w:hAnsi="Tahoma"/>
          <w:b/>
          <w:kern w:val="0"/>
          <w:sz w:val="20"/>
          <w:szCs w:val="20"/>
          <w:lang w:eastAsia="en-US"/>
        </w:rPr>
      </w:pPr>
      <w:r w:rsidRPr="00287B47">
        <w:rPr>
          <w:rFonts w:ascii="Tahoma" w:eastAsiaTheme="minorHAnsi" w:hAnsi="Tahoma"/>
          <w:b/>
          <w:kern w:val="0"/>
          <w:sz w:val="20"/>
          <w:szCs w:val="20"/>
          <w:lang w:eastAsia="en-US"/>
        </w:rPr>
        <w:t xml:space="preserve">§ </w:t>
      </w:r>
      <w:r w:rsidR="002901CF">
        <w:rPr>
          <w:rFonts w:ascii="Tahoma" w:eastAsiaTheme="minorHAnsi" w:hAnsi="Tahoma"/>
          <w:b/>
          <w:kern w:val="0"/>
          <w:sz w:val="20"/>
          <w:szCs w:val="20"/>
          <w:lang w:eastAsia="en-US"/>
        </w:rPr>
        <w:t>9</w:t>
      </w:r>
    </w:p>
    <w:p w:rsidR="00BF4FC3" w:rsidRPr="00287B47" w:rsidRDefault="00BF4FC3" w:rsidP="002901CF">
      <w:pPr>
        <w:suppressAutoHyphens w:val="0"/>
        <w:jc w:val="center"/>
        <w:rPr>
          <w:rFonts w:ascii="Tahoma" w:eastAsiaTheme="minorHAnsi" w:hAnsi="Tahoma"/>
          <w:b/>
          <w:kern w:val="0"/>
          <w:sz w:val="20"/>
          <w:szCs w:val="20"/>
          <w:lang w:eastAsia="en-US"/>
        </w:rPr>
      </w:pPr>
      <w:r w:rsidRPr="00287B47">
        <w:rPr>
          <w:rFonts w:ascii="Tahoma" w:eastAsiaTheme="minorHAnsi" w:hAnsi="Tahoma"/>
          <w:b/>
          <w:kern w:val="0"/>
          <w:sz w:val="20"/>
          <w:szCs w:val="20"/>
          <w:lang w:eastAsia="en-US"/>
        </w:rPr>
        <w:t xml:space="preserve">CZAS TRWANIA PRZETWARZANIA </w:t>
      </w:r>
    </w:p>
    <w:p w:rsidR="00BF4FC3" w:rsidRPr="00287B47" w:rsidRDefault="00BF4FC3" w:rsidP="002901CF">
      <w:pPr>
        <w:widowControl/>
        <w:numPr>
          <w:ilvl w:val="0"/>
          <w:numId w:val="13"/>
        </w:numPr>
        <w:tabs>
          <w:tab w:val="left" w:pos="284"/>
        </w:tabs>
        <w:suppressAutoHyphens w:val="0"/>
        <w:autoSpaceDN/>
        <w:ind w:left="0" w:firstLine="0"/>
        <w:contextualSpacing/>
        <w:jc w:val="both"/>
        <w:textAlignment w:val="auto"/>
        <w:rPr>
          <w:rFonts w:ascii="Tahoma" w:eastAsiaTheme="minorHAnsi" w:hAnsi="Tahoma"/>
          <w:kern w:val="0"/>
          <w:sz w:val="20"/>
          <w:szCs w:val="20"/>
          <w:lang w:eastAsia="en-US"/>
        </w:rPr>
      </w:pPr>
      <w:bookmarkStart w:id="4" w:name="_Hlk504338568"/>
      <w:r w:rsidRPr="00287B47">
        <w:rPr>
          <w:rFonts w:ascii="Tahoma" w:eastAsiaTheme="minorHAnsi" w:hAnsi="Tahoma"/>
          <w:kern w:val="0"/>
          <w:sz w:val="20"/>
          <w:szCs w:val="20"/>
          <w:lang w:eastAsia="en-US"/>
        </w:rPr>
        <w:t xml:space="preserve">Podmiot przetwarzający uprawniony jest do wykonywania czynności przetwarzania w imieniu Administratora przez czas obowiązywania Umowy </w:t>
      </w:r>
      <w:bookmarkEnd w:id="4"/>
      <w:r w:rsidRPr="00287B47">
        <w:rPr>
          <w:rFonts w:ascii="Tahoma" w:eastAsiaTheme="minorHAnsi" w:hAnsi="Tahoma"/>
          <w:kern w:val="0"/>
          <w:sz w:val="20"/>
          <w:szCs w:val="20"/>
          <w:lang w:eastAsia="en-US"/>
        </w:rPr>
        <w:t>oraz Umowy Podstawowej.</w:t>
      </w:r>
    </w:p>
    <w:p w:rsidR="00BF4FC3" w:rsidRPr="00287B47" w:rsidRDefault="00BF4FC3" w:rsidP="002901CF">
      <w:pPr>
        <w:widowControl/>
        <w:numPr>
          <w:ilvl w:val="0"/>
          <w:numId w:val="13"/>
        </w:numPr>
        <w:tabs>
          <w:tab w:val="left" w:pos="284"/>
        </w:tabs>
        <w:suppressAutoHyphens w:val="0"/>
        <w:autoSpaceDN/>
        <w:ind w:left="0" w:firstLine="0"/>
        <w:contextualSpacing/>
        <w:jc w:val="both"/>
        <w:textAlignment w:val="auto"/>
        <w:rPr>
          <w:rFonts w:ascii="Tahoma" w:eastAsiaTheme="minorHAnsi" w:hAnsi="Tahoma"/>
          <w:kern w:val="0"/>
          <w:sz w:val="20"/>
          <w:szCs w:val="20"/>
          <w:lang w:eastAsia="en-US"/>
        </w:rPr>
      </w:pPr>
      <w:r w:rsidRPr="00287B47">
        <w:rPr>
          <w:rFonts w:ascii="Tahoma" w:eastAsiaTheme="minorHAnsi" w:hAnsi="Tahoma"/>
          <w:kern w:val="0"/>
          <w:sz w:val="20"/>
          <w:szCs w:val="20"/>
          <w:lang w:eastAsia="en-US"/>
        </w:rPr>
        <w:t>Umowa zawarta jest na czas określony, tj. na czas obowiązywania Umowy podstawowej, przy czym rozwiązanie, wypowiedzenie lub wygaśnięcie Umowy Podstawowej powoduje jednoczesne odpowiednio rozwiązanie, wypowiedzenie lub wygaśnięcie Umowy bez konieczności składania przez Strony dodatkowych oświadczeń w tym zakresie.</w:t>
      </w:r>
    </w:p>
    <w:p w:rsidR="00BF4FC3" w:rsidRPr="00287B47" w:rsidRDefault="00BF4FC3" w:rsidP="002901CF">
      <w:pPr>
        <w:widowControl/>
        <w:numPr>
          <w:ilvl w:val="0"/>
          <w:numId w:val="13"/>
        </w:numPr>
        <w:tabs>
          <w:tab w:val="left" w:pos="284"/>
        </w:tabs>
        <w:suppressAutoHyphens w:val="0"/>
        <w:autoSpaceDN/>
        <w:ind w:left="0" w:firstLine="0"/>
        <w:contextualSpacing/>
        <w:jc w:val="both"/>
        <w:textAlignment w:val="auto"/>
        <w:rPr>
          <w:rFonts w:ascii="Tahoma" w:eastAsiaTheme="minorHAnsi" w:hAnsi="Tahoma"/>
          <w:kern w:val="0"/>
          <w:sz w:val="20"/>
          <w:szCs w:val="20"/>
          <w:lang w:eastAsia="en-US"/>
        </w:rPr>
      </w:pPr>
      <w:r w:rsidRPr="00287B47">
        <w:rPr>
          <w:rFonts w:ascii="Tahoma" w:eastAsiaTheme="minorHAnsi" w:hAnsi="Tahoma"/>
          <w:kern w:val="0"/>
          <w:sz w:val="20"/>
          <w:szCs w:val="20"/>
          <w:lang w:eastAsia="en-US"/>
        </w:rPr>
        <w:t>Administrator jest uprawniony do wypowiedzenia Umowy ze skutkiem natychmiastowym w przypadku:</w:t>
      </w:r>
    </w:p>
    <w:p w:rsidR="00BF4FC3" w:rsidRPr="00287B47" w:rsidRDefault="00BF4FC3" w:rsidP="002901CF">
      <w:pPr>
        <w:widowControl/>
        <w:numPr>
          <w:ilvl w:val="0"/>
          <w:numId w:val="14"/>
        </w:numPr>
        <w:tabs>
          <w:tab w:val="left" w:pos="284"/>
        </w:tabs>
        <w:suppressAutoHyphens w:val="0"/>
        <w:autoSpaceDN/>
        <w:ind w:left="284" w:firstLine="0"/>
        <w:contextualSpacing/>
        <w:jc w:val="both"/>
        <w:textAlignment w:val="auto"/>
        <w:rPr>
          <w:rFonts w:ascii="Tahoma" w:eastAsiaTheme="minorHAnsi" w:hAnsi="Tahoma"/>
          <w:kern w:val="0"/>
          <w:sz w:val="20"/>
          <w:szCs w:val="20"/>
          <w:lang w:eastAsia="en-US"/>
        </w:rPr>
      </w:pPr>
      <w:r w:rsidRPr="00287B47">
        <w:rPr>
          <w:rFonts w:ascii="Tahoma" w:eastAsiaTheme="minorHAnsi" w:hAnsi="Tahoma"/>
          <w:kern w:val="0"/>
          <w:sz w:val="20"/>
          <w:szCs w:val="20"/>
          <w:lang w:eastAsia="en-US"/>
        </w:rPr>
        <w:t>dokonywania przez Podmiot przetwarzający przetwarzania Danych osobowych w celu lub w sposób inny niż określony w Umowie;</w:t>
      </w:r>
    </w:p>
    <w:p w:rsidR="00BF4FC3" w:rsidRPr="00287B47" w:rsidRDefault="00BF4FC3" w:rsidP="002901CF">
      <w:pPr>
        <w:widowControl/>
        <w:numPr>
          <w:ilvl w:val="0"/>
          <w:numId w:val="14"/>
        </w:numPr>
        <w:tabs>
          <w:tab w:val="left" w:pos="284"/>
        </w:tabs>
        <w:suppressAutoHyphens w:val="0"/>
        <w:autoSpaceDN/>
        <w:ind w:left="284" w:firstLine="0"/>
        <w:contextualSpacing/>
        <w:jc w:val="both"/>
        <w:textAlignment w:val="auto"/>
        <w:rPr>
          <w:rFonts w:ascii="Tahoma" w:eastAsiaTheme="minorHAnsi" w:hAnsi="Tahoma"/>
          <w:kern w:val="0"/>
          <w:sz w:val="20"/>
          <w:szCs w:val="20"/>
          <w:lang w:eastAsia="en-US"/>
        </w:rPr>
      </w:pPr>
      <w:r w:rsidRPr="00287B47">
        <w:rPr>
          <w:rFonts w:ascii="Tahoma" w:eastAsiaTheme="minorHAnsi" w:hAnsi="Tahoma"/>
          <w:kern w:val="0"/>
          <w:sz w:val="20"/>
          <w:szCs w:val="20"/>
          <w:lang w:eastAsia="en-US"/>
        </w:rPr>
        <w:t>korzystania przez Podmiot przetwarzający, w celu wykonywania w imieniu Administratora  wszystkich lub wybranych czynności przetwarzania Danych osobowych, z usług Innego podmiotu przetwarzającego bez zgody Administratora lub wbrew sprzeciwowi Administratora.</w:t>
      </w:r>
    </w:p>
    <w:p w:rsidR="00C0763C" w:rsidRPr="00287B47" w:rsidRDefault="00BF4FC3" w:rsidP="002901CF">
      <w:pPr>
        <w:widowControl/>
        <w:numPr>
          <w:ilvl w:val="0"/>
          <w:numId w:val="14"/>
        </w:numPr>
        <w:tabs>
          <w:tab w:val="left" w:pos="284"/>
        </w:tabs>
        <w:suppressAutoHyphens w:val="0"/>
        <w:autoSpaceDN/>
        <w:ind w:left="284" w:firstLine="0"/>
        <w:contextualSpacing/>
        <w:jc w:val="both"/>
        <w:textAlignment w:val="auto"/>
        <w:rPr>
          <w:rFonts w:ascii="Tahoma" w:eastAsiaTheme="minorHAnsi" w:hAnsi="Tahoma"/>
          <w:kern w:val="0"/>
          <w:sz w:val="20"/>
          <w:szCs w:val="20"/>
          <w:lang w:eastAsia="en-US"/>
        </w:rPr>
      </w:pPr>
      <w:r w:rsidRPr="00287B47">
        <w:rPr>
          <w:rFonts w:ascii="Tahoma" w:eastAsiaTheme="minorHAnsi" w:hAnsi="Tahoma"/>
          <w:kern w:val="0"/>
          <w:sz w:val="20"/>
          <w:szCs w:val="20"/>
          <w:lang w:eastAsia="en-US"/>
        </w:rPr>
        <w:t xml:space="preserve">stwierdzenia, w szczególności w wyniku kontroli przeprowadzonej przez Administratora na podstawie </w:t>
      </w:r>
      <w:r w:rsidRPr="00AA0AF4">
        <w:rPr>
          <w:rFonts w:ascii="Tahoma" w:eastAsiaTheme="minorHAnsi" w:hAnsi="Tahoma"/>
          <w:kern w:val="0"/>
          <w:sz w:val="20"/>
          <w:szCs w:val="20"/>
          <w:lang w:eastAsia="en-US"/>
        </w:rPr>
        <w:t>§</w:t>
      </w:r>
      <w:r w:rsidR="0050445A" w:rsidRPr="00AA0AF4">
        <w:rPr>
          <w:rFonts w:ascii="Tahoma" w:eastAsiaTheme="minorHAnsi" w:hAnsi="Tahoma"/>
          <w:kern w:val="0"/>
          <w:sz w:val="20"/>
          <w:szCs w:val="20"/>
          <w:lang w:eastAsia="en-US"/>
        </w:rPr>
        <w:t xml:space="preserve"> 7</w:t>
      </w:r>
      <w:r w:rsidRPr="00AA0AF4">
        <w:rPr>
          <w:rFonts w:ascii="Tahoma" w:eastAsiaTheme="minorHAnsi" w:hAnsi="Tahoma"/>
          <w:kern w:val="0"/>
          <w:sz w:val="20"/>
          <w:szCs w:val="20"/>
          <w:lang w:eastAsia="en-US"/>
        </w:rPr>
        <w:t xml:space="preserve"> Umowy</w:t>
      </w:r>
      <w:r w:rsidRPr="00287B47">
        <w:rPr>
          <w:rFonts w:ascii="Tahoma" w:eastAsiaTheme="minorHAnsi" w:hAnsi="Tahoma"/>
          <w:kern w:val="0"/>
          <w:sz w:val="20"/>
          <w:szCs w:val="20"/>
          <w:lang w:eastAsia="en-US"/>
        </w:rPr>
        <w:t>, przetwarzania Danych osobowych przez Podmiot Przetwarzający z naruszeniem przepisów lub Umowy, w szczególności poprzez niewdrożenie odpowiednich</w:t>
      </w:r>
      <w:r w:rsidRPr="00287B47">
        <w:rPr>
          <w:rFonts w:ascii="Tahoma" w:hAnsi="Tahoma"/>
          <w:sz w:val="20"/>
          <w:szCs w:val="20"/>
        </w:rPr>
        <w:t xml:space="preserve"> </w:t>
      </w:r>
      <w:r w:rsidRPr="00287B47">
        <w:rPr>
          <w:rFonts w:ascii="Tahoma" w:eastAsiaTheme="minorHAnsi" w:hAnsi="Tahoma"/>
          <w:kern w:val="0"/>
          <w:sz w:val="20"/>
          <w:szCs w:val="20"/>
          <w:lang w:eastAsia="en-US"/>
        </w:rPr>
        <w:t>środków organizacyjnych i technicznych zapewniających odpowiedni stopień bezpieczeństwa.</w:t>
      </w:r>
    </w:p>
    <w:p w:rsidR="00F471F9" w:rsidRPr="00287B47" w:rsidRDefault="00F471F9" w:rsidP="002901CF">
      <w:pPr>
        <w:suppressAutoHyphens w:val="0"/>
        <w:ind w:left="284"/>
        <w:jc w:val="both"/>
        <w:rPr>
          <w:rFonts w:ascii="Tahoma" w:eastAsiaTheme="minorHAnsi" w:hAnsi="Tahoma"/>
          <w:kern w:val="0"/>
          <w:sz w:val="20"/>
          <w:szCs w:val="20"/>
          <w:lang w:eastAsia="en-US"/>
        </w:rPr>
      </w:pPr>
    </w:p>
    <w:p w:rsidR="00BF4FC3" w:rsidRPr="00287B47" w:rsidRDefault="00BF4FC3" w:rsidP="002901CF">
      <w:pPr>
        <w:suppressAutoHyphens w:val="0"/>
        <w:ind w:left="284"/>
        <w:contextualSpacing/>
        <w:jc w:val="center"/>
        <w:rPr>
          <w:rFonts w:ascii="Tahoma" w:eastAsiaTheme="minorHAnsi" w:hAnsi="Tahoma"/>
          <w:b/>
          <w:kern w:val="0"/>
          <w:sz w:val="20"/>
          <w:szCs w:val="20"/>
          <w:lang w:eastAsia="en-US"/>
        </w:rPr>
      </w:pPr>
      <w:r w:rsidRPr="00287B47">
        <w:rPr>
          <w:rFonts w:ascii="Tahoma" w:eastAsiaTheme="minorHAnsi" w:hAnsi="Tahoma"/>
          <w:b/>
          <w:kern w:val="0"/>
          <w:sz w:val="20"/>
          <w:szCs w:val="20"/>
          <w:lang w:eastAsia="en-US"/>
        </w:rPr>
        <w:t xml:space="preserve">§ </w:t>
      </w:r>
      <w:r w:rsidR="002901CF">
        <w:rPr>
          <w:rFonts w:ascii="Tahoma" w:eastAsiaTheme="minorHAnsi" w:hAnsi="Tahoma"/>
          <w:b/>
          <w:kern w:val="0"/>
          <w:sz w:val="20"/>
          <w:szCs w:val="20"/>
          <w:lang w:eastAsia="en-US"/>
        </w:rPr>
        <w:t>10</w:t>
      </w:r>
    </w:p>
    <w:p w:rsidR="00BF4FC3" w:rsidRPr="00287B47" w:rsidRDefault="00BF4FC3" w:rsidP="002901CF">
      <w:pPr>
        <w:suppressAutoHyphens w:val="0"/>
        <w:jc w:val="center"/>
        <w:rPr>
          <w:rFonts w:ascii="Tahoma" w:eastAsiaTheme="minorHAnsi" w:hAnsi="Tahoma"/>
          <w:b/>
          <w:kern w:val="0"/>
          <w:sz w:val="20"/>
          <w:szCs w:val="20"/>
          <w:lang w:eastAsia="en-US"/>
        </w:rPr>
      </w:pPr>
      <w:r w:rsidRPr="00287B47">
        <w:rPr>
          <w:rFonts w:ascii="Tahoma" w:eastAsiaTheme="minorHAnsi" w:hAnsi="Tahoma"/>
          <w:b/>
          <w:kern w:val="0"/>
          <w:sz w:val="20"/>
          <w:szCs w:val="20"/>
          <w:lang w:eastAsia="en-US"/>
        </w:rPr>
        <w:t>POSTĘPOWANIE Z DANYMI OSOBOWYMI</w:t>
      </w:r>
    </w:p>
    <w:p w:rsidR="00BF4FC3" w:rsidRPr="00287B47" w:rsidRDefault="00BF4FC3" w:rsidP="002901CF">
      <w:pPr>
        <w:suppressAutoHyphens w:val="0"/>
        <w:jc w:val="center"/>
        <w:rPr>
          <w:rFonts w:ascii="Tahoma" w:eastAsiaTheme="minorHAnsi" w:hAnsi="Tahoma"/>
          <w:b/>
          <w:kern w:val="0"/>
          <w:sz w:val="20"/>
          <w:szCs w:val="20"/>
          <w:lang w:eastAsia="en-US"/>
        </w:rPr>
      </w:pPr>
      <w:r w:rsidRPr="00287B47">
        <w:rPr>
          <w:rFonts w:ascii="Tahoma" w:eastAsiaTheme="minorHAnsi" w:hAnsi="Tahoma"/>
          <w:b/>
          <w:kern w:val="0"/>
          <w:sz w:val="20"/>
          <w:szCs w:val="20"/>
          <w:lang w:eastAsia="en-US"/>
        </w:rPr>
        <w:t xml:space="preserve">PO ZAKOŃCZENIU ICH PRZETWARZANIA </w:t>
      </w:r>
    </w:p>
    <w:p w:rsidR="00BF4FC3" w:rsidRPr="00287B47" w:rsidRDefault="00BF4FC3" w:rsidP="0050445A">
      <w:pPr>
        <w:widowControl/>
        <w:numPr>
          <w:ilvl w:val="0"/>
          <w:numId w:val="15"/>
        </w:numPr>
        <w:tabs>
          <w:tab w:val="left" w:pos="284"/>
        </w:tabs>
        <w:suppressAutoHyphens w:val="0"/>
        <w:autoSpaceDN/>
        <w:ind w:left="0" w:firstLine="0"/>
        <w:contextualSpacing/>
        <w:jc w:val="both"/>
        <w:textAlignment w:val="auto"/>
        <w:rPr>
          <w:rFonts w:ascii="Tahoma" w:eastAsiaTheme="minorHAnsi" w:hAnsi="Tahoma"/>
          <w:kern w:val="0"/>
          <w:sz w:val="20"/>
          <w:szCs w:val="20"/>
          <w:lang w:eastAsia="en-US"/>
        </w:rPr>
      </w:pPr>
      <w:bookmarkStart w:id="5" w:name="_Hlk504338627"/>
      <w:r w:rsidRPr="00287B47">
        <w:rPr>
          <w:rFonts w:ascii="Tahoma" w:eastAsiaTheme="minorHAnsi" w:hAnsi="Tahoma"/>
          <w:kern w:val="0"/>
          <w:sz w:val="20"/>
          <w:szCs w:val="20"/>
          <w:lang w:eastAsia="en-US"/>
        </w:rPr>
        <w:t>Po zakończeniu przetwarzania Danych osobowych, niezależnie od sposobu lub przyczyny tego zakończenia, Podmiot przetwarzający zobowiązany jest, na swój koszt i ryzyko, do:</w:t>
      </w:r>
    </w:p>
    <w:p w:rsidR="00BF4FC3" w:rsidRPr="00287B47" w:rsidRDefault="00BF4FC3" w:rsidP="0050445A">
      <w:pPr>
        <w:widowControl/>
        <w:numPr>
          <w:ilvl w:val="0"/>
          <w:numId w:val="16"/>
        </w:numPr>
        <w:tabs>
          <w:tab w:val="left" w:pos="284"/>
        </w:tabs>
        <w:suppressAutoHyphens w:val="0"/>
        <w:autoSpaceDN/>
        <w:ind w:left="284" w:firstLine="0"/>
        <w:contextualSpacing/>
        <w:jc w:val="both"/>
        <w:textAlignment w:val="auto"/>
        <w:rPr>
          <w:rFonts w:ascii="Tahoma" w:eastAsiaTheme="minorHAnsi" w:hAnsi="Tahoma"/>
          <w:kern w:val="0"/>
          <w:sz w:val="20"/>
          <w:szCs w:val="20"/>
          <w:lang w:eastAsia="en-US"/>
        </w:rPr>
      </w:pPr>
      <w:r w:rsidRPr="00287B47">
        <w:rPr>
          <w:rFonts w:ascii="Tahoma" w:eastAsiaTheme="minorHAnsi" w:hAnsi="Tahoma"/>
          <w:kern w:val="0"/>
          <w:sz w:val="20"/>
          <w:szCs w:val="20"/>
          <w:lang w:eastAsia="en-US"/>
        </w:rPr>
        <w:t>niezwłocznego zwrócenia Danych osobowych Administratorowi i następnie usunięcia wszelkich istniejących ich kopii;</w:t>
      </w:r>
    </w:p>
    <w:p w:rsidR="00BF4FC3" w:rsidRPr="00287B47" w:rsidRDefault="00BF4FC3" w:rsidP="0050445A">
      <w:pPr>
        <w:tabs>
          <w:tab w:val="left" w:pos="284"/>
        </w:tabs>
        <w:suppressAutoHyphens w:val="0"/>
        <w:ind w:left="284"/>
        <w:jc w:val="both"/>
        <w:rPr>
          <w:rFonts w:ascii="Tahoma" w:eastAsiaTheme="minorHAnsi" w:hAnsi="Tahoma"/>
          <w:kern w:val="0"/>
          <w:sz w:val="20"/>
          <w:szCs w:val="20"/>
          <w:lang w:eastAsia="en-US"/>
        </w:rPr>
      </w:pPr>
      <w:r w:rsidRPr="00287B47">
        <w:rPr>
          <w:rFonts w:ascii="Tahoma" w:eastAsiaTheme="minorHAnsi" w:hAnsi="Tahoma"/>
          <w:kern w:val="0"/>
          <w:sz w:val="20"/>
          <w:szCs w:val="20"/>
          <w:lang w:eastAsia="en-US"/>
        </w:rPr>
        <w:t>lub</w:t>
      </w:r>
    </w:p>
    <w:p w:rsidR="00BF4FC3" w:rsidRPr="00287B47" w:rsidRDefault="00BF4FC3" w:rsidP="0050445A">
      <w:pPr>
        <w:widowControl/>
        <w:numPr>
          <w:ilvl w:val="0"/>
          <w:numId w:val="16"/>
        </w:numPr>
        <w:tabs>
          <w:tab w:val="left" w:pos="284"/>
        </w:tabs>
        <w:suppressAutoHyphens w:val="0"/>
        <w:autoSpaceDN/>
        <w:ind w:left="284" w:firstLine="0"/>
        <w:contextualSpacing/>
        <w:jc w:val="both"/>
        <w:textAlignment w:val="auto"/>
        <w:rPr>
          <w:rFonts w:ascii="Tahoma" w:eastAsiaTheme="minorHAnsi" w:hAnsi="Tahoma"/>
          <w:kern w:val="0"/>
          <w:sz w:val="20"/>
          <w:szCs w:val="20"/>
          <w:lang w:eastAsia="en-US"/>
        </w:rPr>
      </w:pPr>
      <w:r w:rsidRPr="00287B47">
        <w:rPr>
          <w:rFonts w:ascii="Tahoma" w:eastAsiaTheme="minorHAnsi" w:hAnsi="Tahoma"/>
          <w:kern w:val="0"/>
          <w:sz w:val="20"/>
          <w:szCs w:val="20"/>
          <w:lang w:eastAsia="en-US"/>
        </w:rPr>
        <w:t>niezwłocznego usunięcia Danych osobowych;</w:t>
      </w:r>
    </w:p>
    <w:p w:rsidR="00BF4FC3" w:rsidRPr="00287B47" w:rsidRDefault="00E13691" w:rsidP="0050445A">
      <w:pPr>
        <w:tabs>
          <w:tab w:val="left" w:pos="284"/>
        </w:tabs>
        <w:suppressAutoHyphens w:val="0"/>
        <w:ind w:left="284"/>
        <w:jc w:val="both"/>
        <w:rPr>
          <w:rFonts w:ascii="Tahoma" w:eastAsiaTheme="minorHAnsi" w:hAnsi="Tahoma"/>
          <w:kern w:val="0"/>
          <w:sz w:val="20"/>
          <w:szCs w:val="20"/>
          <w:lang w:eastAsia="en-US"/>
        </w:rPr>
      </w:pPr>
      <w:r w:rsidRPr="00287B47">
        <w:rPr>
          <w:rFonts w:ascii="Tahoma" w:eastAsiaTheme="minorHAnsi" w:hAnsi="Tahoma"/>
          <w:kern w:val="0"/>
          <w:sz w:val="20"/>
          <w:szCs w:val="20"/>
          <w:lang w:eastAsia="en-US"/>
        </w:rPr>
        <w:t xml:space="preserve">     </w:t>
      </w:r>
      <w:r w:rsidR="00BF4FC3" w:rsidRPr="00287B47">
        <w:rPr>
          <w:rFonts w:ascii="Tahoma" w:eastAsiaTheme="minorHAnsi" w:hAnsi="Tahoma"/>
          <w:kern w:val="0"/>
          <w:sz w:val="20"/>
          <w:szCs w:val="20"/>
          <w:lang w:eastAsia="en-US"/>
        </w:rPr>
        <w:t>według wyboru Administratora.</w:t>
      </w:r>
    </w:p>
    <w:bookmarkEnd w:id="5"/>
    <w:p w:rsidR="00BF4FC3" w:rsidRPr="00287B47" w:rsidRDefault="00BF4FC3" w:rsidP="0050445A">
      <w:pPr>
        <w:widowControl/>
        <w:numPr>
          <w:ilvl w:val="0"/>
          <w:numId w:val="17"/>
        </w:numPr>
        <w:tabs>
          <w:tab w:val="left" w:pos="284"/>
        </w:tabs>
        <w:suppressAutoHyphens w:val="0"/>
        <w:autoSpaceDN/>
        <w:ind w:left="0" w:firstLine="0"/>
        <w:contextualSpacing/>
        <w:jc w:val="both"/>
        <w:textAlignment w:val="auto"/>
        <w:rPr>
          <w:rFonts w:ascii="Tahoma" w:eastAsiaTheme="minorHAnsi" w:hAnsi="Tahoma"/>
          <w:kern w:val="0"/>
          <w:sz w:val="20"/>
          <w:szCs w:val="20"/>
          <w:lang w:eastAsia="en-US"/>
        </w:rPr>
      </w:pPr>
      <w:r w:rsidRPr="00287B47">
        <w:rPr>
          <w:rFonts w:ascii="Tahoma" w:eastAsiaTheme="minorHAnsi" w:hAnsi="Tahoma"/>
          <w:kern w:val="0"/>
          <w:sz w:val="20"/>
          <w:szCs w:val="20"/>
          <w:lang w:eastAsia="en-US"/>
        </w:rPr>
        <w:t>Dane osobowe lub ich kopie powinny zostać usunięte przez Podmiot przetwarzający w terminie 14 (słownie: czternastu) dni od dnia zakończenia przetwarzania na podstawie Umowy.</w:t>
      </w:r>
    </w:p>
    <w:p w:rsidR="00BF4FC3" w:rsidRPr="00287B47" w:rsidRDefault="00BF4FC3" w:rsidP="0050445A">
      <w:pPr>
        <w:widowControl/>
        <w:numPr>
          <w:ilvl w:val="0"/>
          <w:numId w:val="17"/>
        </w:numPr>
        <w:tabs>
          <w:tab w:val="left" w:pos="284"/>
        </w:tabs>
        <w:suppressAutoHyphens w:val="0"/>
        <w:autoSpaceDN/>
        <w:ind w:left="0" w:firstLine="0"/>
        <w:contextualSpacing/>
        <w:jc w:val="both"/>
        <w:textAlignment w:val="auto"/>
        <w:rPr>
          <w:rFonts w:ascii="Tahoma" w:eastAsiaTheme="minorHAnsi" w:hAnsi="Tahoma"/>
          <w:kern w:val="0"/>
          <w:sz w:val="20"/>
          <w:szCs w:val="20"/>
          <w:lang w:eastAsia="en-US"/>
        </w:rPr>
      </w:pPr>
      <w:r w:rsidRPr="00287B47">
        <w:rPr>
          <w:rFonts w:ascii="Tahoma" w:eastAsiaTheme="minorHAnsi" w:hAnsi="Tahoma"/>
          <w:kern w:val="0"/>
          <w:sz w:val="20"/>
          <w:szCs w:val="20"/>
          <w:lang w:eastAsia="en-US"/>
        </w:rPr>
        <w:t>Podmiot przetwarzający zobowiązany jest do przekazania Administratorowi w terminie 7 (słownie: siedmiu) dni od dnia usunięcia Danych osobowych, protokołu usunięcia Danych osobowych.</w:t>
      </w:r>
    </w:p>
    <w:p w:rsidR="00BF4FC3" w:rsidRPr="00287B47" w:rsidRDefault="00BF4FC3" w:rsidP="002901CF">
      <w:pPr>
        <w:suppressAutoHyphens w:val="0"/>
        <w:jc w:val="center"/>
        <w:rPr>
          <w:rFonts w:ascii="Tahoma" w:eastAsiaTheme="minorHAnsi" w:hAnsi="Tahoma"/>
          <w:kern w:val="0"/>
          <w:sz w:val="20"/>
          <w:szCs w:val="20"/>
          <w:lang w:eastAsia="en-US"/>
        </w:rPr>
      </w:pPr>
    </w:p>
    <w:p w:rsidR="00BF4FC3" w:rsidRPr="00287B47" w:rsidRDefault="002901CF" w:rsidP="002901CF">
      <w:pPr>
        <w:suppressAutoHyphens w:val="0"/>
        <w:jc w:val="center"/>
        <w:rPr>
          <w:rFonts w:ascii="Tahoma" w:eastAsiaTheme="minorHAnsi" w:hAnsi="Tahoma"/>
          <w:b/>
          <w:kern w:val="0"/>
          <w:sz w:val="20"/>
          <w:szCs w:val="20"/>
          <w:lang w:eastAsia="en-US"/>
        </w:rPr>
      </w:pPr>
      <w:r>
        <w:rPr>
          <w:rFonts w:ascii="Tahoma" w:eastAsiaTheme="minorHAnsi" w:hAnsi="Tahoma"/>
          <w:b/>
          <w:kern w:val="0"/>
          <w:sz w:val="20"/>
          <w:szCs w:val="20"/>
          <w:lang w:eastAsia="en-US"/>
        </w:rPr>
        <w:t>§ 11</w:t>
      </w:r>
    </w:p>
    <w:p w:rsidR="00BF4FC3" w:rsidRPr="00287B47" w:rsidRDefault="00BF4FC3" w:rsidP="002901CF">
      <w:pPr>
        <w:suppressAutoHyphens w:val="0"/>
        <w:jc w:val="center"/>
        <w:rPr>
          <w:rFonts w:ascii="Tahoma" w:eastAsiaTheme="minorHAnsi" w:hAnsi="Tahoma"/>
          <w:b/>
          <w:kern w:val="0"/>
          <w:sz w:val="20"/>
          <w:szCs w:val="20"/>
          <w:lang w:eastAsia="en-US"/>
        </w:rPr>
      </w:pPr>
      <w:r w:rsidRPr="00287B47">
        <w:rPr>
          <w:rFonts w:ascii="Tahoma" w:eastAsiaTheme="minorHAnsi" w:hAnsi="Tahoma"/>
          <w:b/>
          <w:kern w:val="0"/>
          <w:sz w:val="20"/>
          <w:szCs w:val="20"/>
          <w:lang w:eastAsia="en-US"/>
        </w:rPr>
        <w:t>ODPOWIEDZIALNOŚĆ</w:t>
      </w:r>
    </w:p>
    <w:p w:rsidR="00BF4FC3" w:rsidRPr="00287B47" w:rsidRDefault="00BF4FC3" w:rsidP="002901CF">
      <w:pPr>
        <w:suppressAutoHyphens w:val="0"/>
        <w:contextualSpacing/>
        <w:jc w:val="both"/>
        <w:rPr>
          <w:rFonts w:ascii="Tahoma" w:eastAsiaTheme="minorHAnsi" w:hAnsi="Tahoma"/>
          <w:kern w:val="0"/>
          <w:sz w:val="20"/>
          <w:szCs w:val="20"/>
          <w:lang w:eastAsia="en-US"/>
        </w:rPr>
      </w:pPr>
      <w:bookmarkStart w:id="6" w:name="_Hlk504338678"/>
      <w:r w:rsidRPr="00287B47">
        <w:rPr>
          <w:rFonts w:ascii="Tahoma" w:eastAsiaTheme="minorHAnsi" w:hAnsi="Tahoma"/>
          <w:kern w:val="0"/>
          <w:sz w:val="20"/>
          <w:szCs w:val="20"/>
          <w:lang w:eastAsia="en-US"/>
        </w:rPr>
        <w:t>Podmiot przetwarzający ponosi odpowiedzialność za wszelkie szkody majątkowe lub niemajątkowe poniesione przez osoby trzecie w skutek przetwarzania Danych osobowych w sposób naruszający obowiązujące przepisy o ochronie danych osobowych lub Umowę.</w:t>
      </w:r>
      <w:bookmarkEnd w:id="6"/>
    </w:p>
    <w:p w:rsidR="0050445A" w:rsidRDefault="0050445A" w:rsidP="002901CF">
      <w:pPr>
        <w:suppressAutoHyphens w:val="0"/>
        <w:jc w:val="center"/>
        <w:rPr>
          <w:rFonts w:ascii="Tahoma" w:eastAsiaTheme="minorHAnsi" w:hAnsi="Tahoma"/>
          <w:b/>
          <w:kern w:val="0"/>
          <w:sz w:val="20"/>
          <w:szCs w:val="20"/>
          <w:lang w:eastAsia="en-US"/>
        </w:rPr>
      </w:pPr>
    </w:p>
    <w:p w:rsidR="00AA0AF4" w:rsidRDefault="00AA0AF4" w:rsidP="002901CF">
      <w:pPr>
        <w:suppressAutoHyphens w:val="0"/>
        <w:jc w:val="center"/>
        <w:rPr>
          <w:rFonts w:ascii="Tahoma" w:eastAsiaTheme="minorHAnsi" w:hAnsi="Tahoma"/>
          <w:b/>
          <w:kern w:val="0"/>
          <w:sz w:val="20"/>
          <w:szCs w:val="20"/>
          <w:lang w:eastAsia="en-US"/>
        </w:rPr>
      </w:pPr>
    </w:p>
    <w:p w:rsidR="00AA0AF4" w:rsidRDefault="00AA0AF4" w:rsidP="002901CF">
      <w:pPr>
        <w:suppressAutoHyphens w:val="0"/>
        <w:jc w:val="center"/>
        <w:rPr>
          <w:rFonts w:ascii="Tahoma" w:eastAsiaTheme="minorHAnsi" w:hAnsi="Tahoma"/>
          <w:b/>
          <w:kern w:val="0"/>
          <w:sz w:val="20"/>
          <w:szCs w:val="20"/>
          <w:lang w:eastAsia="en-US"/>
        </w:rPr>
      </w:pPr>
    </w:p>
    <w:p w:rsidR="00AA0AF4" w:rsidRDefault="00AA0AF4" w:rsidP="002901CF">
      <w:pPr>
        <w:suppressAutoHyphens w:val="0"/>
        <w:jc w:val="center"/>
        <w:rPr>
          <w:rFonts w:ascii="Tahoma" w:eastAsiaTheme="minorHAnsi" w:hAnsi="Tahoma"/>
          <w:b/>
          <w:kern w:val="0"/>
          <w:sz w:val="20"/>
          <w:szCs w:val="20"/>
          <w:lang w:eastAsia="en-US"/>
        </w:rPr>
      </w:pPr>
    </w:p>
    <w:p w:rsidR="00AA0AF4" w:rsidRDefault="00AA0AF4" w:rsidP="002901CF">
      <w:pPr>
        <w:suppressAutoHyphens w:val="0"/>
        <w:jc w:val="center"/>
        <w:rPr>
          <w:rFonts w:ascii="Tahoma" w:eastAsiaTheme="minorHAnsi" w:hAnsi="Tahoma"/>
          <w:b/>
          <w:kern w:val="0"/>
          <w:sz w:val="20"/>
          <w:szCs w:val="20"/>
          <w:lang w:eastAsia="en-US"/>
        </w:rPr>
      </w:pPr>
    </w:p>
    <w:p w:rsidR="00BF4FC3" w:rsidRPr="00287B47" w:rsidRDefault="002901CF" w:rsidP="002901CF">
      <w:pPr>
        <w:suppressAutoHyphens w:val="0"/>
        <w:jc w:val="center"/>
        <w:rPr>
          <w:rFonts w:ascii="Tahoma" w:eastAsiaTheme="minorHAnsi" w:hAnsi="Tahoma"/>
          <w:b/>
          <w:kern w:val="0"/>
          <w:sz w:val="20"/>
          <w:szCs w:val="20"/>
          <w:lang w:eastAsia="en-US"/>
        </w:rPr>
      </w:pPr>
      <w:r>
        <w:rPr>
          <w:rFonts w:ascii="Tahoma" w:eastAsiaTheme="minorHAnsi" w:hAnsi="Tahoma"/>
          <w:b/>
          <w:kern w:val="0"/>
          <w:sz w:val="20"/>
          <w:szCs w:val="20"/>
          <w:lang w:eastAsia="en-US"/>
        </w:rPr>
        <w:lastRenderedPageBreak/>
        <w:t>§ 12</w:t>
      </w:r>
    </w:p>
    <w:p w:rsidR="00BF4FC3" w:rsidRPr="00287B47" w:rsidRDefault="00BF4FC3" w:rsidP="002901CF">
      <w:pPr>
        <w:suppressAutoHyphens w:val="0"/>
        <w:jc w:val="center"/>
        <w:rPr>
          <w:rFonts w:ascii="Tahoma" w:eastAsiaTheme="minorHAnsi" w:hAnsi="Tahoma"/>
          <w:b/>
          <w:kern w:val="0"/>
          <w:sz w:val="20"/>
          <w:szCs w:val="20"/>
          <w:lang w:eastAsia="en-US"/>
        </w:rPr>
      </w:pPr>
      <w:r w:rsidRPr="00287B47">
        <w:rPr>
          <w:rFonts w:ascii="Tahoma" w:eastAsiaTheme="minorHAnsi" w:hAnsi="Tahoma"/>
          <w:b/>
          <w:kern w:val="0"/>
          <w:sz w:val="20"/>
          <w:szCs w:val="20"/>
          <w:lang w:eastAsia="en-US"/>
        </w:rPr>
        <w:t>POSTANOWIENIA KOŃCOWE</w:t>
      </w:r>
    </w:p>
    <w:p w:rsidR="00BF4FC3" w:rsidRPr="00287B47" w:rsidRDefault="00BF4FC3" w:rsidP="002901CF">
      <w:pPr>
        <w:widowControl/>
        <w:numPr>
          <w:ilvl w:val="0"/>
          <w:numId w:val="10"/>
        </w:numPr>
        <w:suppressAutoHyphens w:val="0"/>
        <w:autoSpaceDN/>
        <w:ind w:left="284" w:hanging="284"/>
        <w:contextualSpacing/>
        <w:jc w:val="both"/>
        <w:textAlignment w:val="auto"/>
        <w:rPr>
          <w:rFonts w:ascii="Tahoma" w:eastAsiaTheme="minorHAnsi" w:hAnsi="Tahoma"/>
          <w:kern w:val="0"/>
          <w:sz w:val="20"/>
          <w:szCs w:val="20"/>
          <w:lang w:eastAsia="en-US"/>
        </w:rPr>
      </w:pPr>
      <w:bookmarkStart w:id="7" w:name="_Hlk504338743"/>
      <w:r w:rsidRPr="00287B47">
        <w:rPr>
          <w:rFonts w:ascii="Tahoma" w:eastAsiaTheme="minorHAnsi" w:hAnsi="Tahoma"/>
          <w:kern w:val="0"/>
          <w:sz w:val="20"/>
          <w:szCs w:val="20"/>
          <w:lang w:eastAsia="en-US"/>
        </w:rPr>
        <w:t>Wszelkie zmiany Umowy wymagają zachowania formy pisemnej pod rygorem nieważności.</w:t>
      </w:r>
    </w:p>
    <w:p w:rsidR="00BF4FC3" w:rsidRPr="00287B47" w:rsidRDefault="00BF4FC3" w:rsidP="002901CF">
      <w:pPr>
        <w:widowControl/>
        <w:numPr>
          <w:ilvl w:val="0"/>
          <w:numId w:val="10"/>
        </w:numPr>
        <w:suppressAutoHyphens w:val="0"/>
        <w:autoSpaceDN/>
        <w:ind w:left="284" w:hanging="284"/>
        <w:contextualSpacing/>
        <w:jc w:val="both"/>
        <w:textAlignment w:val="auto"/>
        <w:rPr>
          <w:rFonts w:ascii="Tahoma" w:eastAsiaTheme="minorHAnsi" w:hAnsi="Tahoma"/>
          <w:kern w:val="0"/>
          <w:sz w:val="20"/>
          <w:szCs w:val="20"/>
          <w:lang w:eastAsia="en-US"/>
        </w:rPr>
      </w:pPr>
      <w:r w:rsidRPr="00287B47">
        <w:rPr>
          <w:rFonts w:ascii="Tahoma" w:eastAsiaTheme="minorHAnsi" w:hAnsi="Tahoma"/>
          <w:kern w:val="0"/>
          <w:sz w:val="20"/>
          <w:szCs w:val="20"/>
          <w:lang w:eastAsia="en-US"/>
        </w:rPr>
        <w:t>Umowa została sporządzona w dwóch jednobrzmiących egzemplarzach, po jednym dla każdej ze Stron.</w:t>
      </w:r>
    </w:p>
    <w:p w:rsidR="004B5212" w:rsidRPr="00287B47" w:rsidRDefault="004B5212" w:rsidP="002901CF">
      <w:pPr>
        <w:widowControl/>
        <w:suppressAutoHyphens w:val="0"/>
        <w:autoSpaceDN/>
        <w:contextualSpacing/>
        <w:jc w:val="both"/>
        <w:textAlignment w:val="auto"/>
        <w:rPr>
          <w:rFonts w:ascii="Tahoma" w:eastAsiaTheme="minorHAnsi" w:hAnsi="Tahoma"/>
          <w:kern w:val="0"/>
          <w:sz w:val="20"/>
          <w:szCs w:val="20"/>
          <w:lang w:eastAsia="en-US"/>
        </w:rPr>
      </w:pPr>
    </w:p>
    <w:bookmarkEnd w:id="7"/>
    <w:p w:rsidR="00287B47" w:rsidRPr="00287B47" w:rsidRDefault="00E13691" w:rsidP="002901CF">
      <w:pPr>
        <w:pStyle w:val="NormalnyWeb"/>
        <w:spacing w:before="0" w:beforeAutospacing="0" w:after="0" w:afterAutospacing="0"/>
        <w:rPr>
          <w:rFonts w:ascii="Tahoma" w:hAnsi="Tahoma" w:cs="Tahoma"/>
          <w:sz w:val="20"/>
          <w:szCs w:val="20"/>
        </w:rPr>
      </w:pPr>
      <w:r w:rsidRPr="00287B47">
        <w:rPr>
          <w:rFonts w:ascii="Tahoma" w:hAnsi="Tahoma" w:cs="Tahoma"/>
          <w:sz w:val="20"/>
          <w:szCs w:val="20"/>
        </w:rPr>
        <w:t xml:space="preserve">        Podmiot Przetwarzający:                                                                        Administrator:</w:t>
      </w:r>
    </w:p>
    <w:p w:rsidR="00E13691" w:rsidRPr="00287B47" w:rsidRDefault="00E13691" w:rsidP="002901CF">
      <w:pPr>
        <w:pStyle w:val="NormalnyWeb"/>
        <w:spacing w:before="0" w:beforeAutospacing="0" w:after="0" w:afterAutospacing="0"/>
        <w:rPr>
          <w:rFonts w:ascii="Tahoma" w:hAnsi="Tahoma" w:cs="Tahoma"/>
          <w:sz w:val="20"/>
          <w:szCs w:val="20"/>
        </w:rPr>
      </w:pPr>
    </w:p>
    <w:p w:rsidR="00E13691" w:rsidRPr="00287B47" w:rsidRDefault="00E13691" w:rsidP="002901CF">
      <w:pPr>
        <w:pStyle w:val="NormalnyWeb"/>
        <w:spacing w:before="0" w:beforeAutospacing="0" w:after="0" w:afterAutospacing="0"/>
        <w:rPr>
          <w:rFonts w:ascii="Tahoma" w:hAnsi="Tahoma" w:cs="Tahoma"/>
          <w:sz w:val="20"/>
          <w:szCs w:val="20"/>
        </w:rPr>
      </w:pPr>
    </w:p>
    <w:p w:rsidR="00E13691" w:rsidRPr="00287B47" w:rsidRDefault="00E13691" w:rsidP="002901CF">
      <w:pPr>
        <w:pStyle w:val="NormalnyWeb"/>
        <w:spacing w:before="0" w:beforeAutospacing="0" w:after="0" w:afterAutospacing="0"/>
        <w:rPr>
          <w:rFonts w:ascii="Tahoma" w:hAnsi="Tahoma" w:cs="Tahoma"/>
          <w:sz w:val="20"/>
          <w:szCs w:val="20"/>
        </w:rPr>
      </w:pPr>
    </w:p>
    <w:p w:rsidR="00E13691" w:rsidRPr="00287B47" w:rsidRDefault="00E13691" w:rsidP="002901CF">
      <w:pPr>
        <w:pStyle w:val="NormalnyWeb"/>
        <w:spacing w:before="0" w:beforeAutospacing="0" w:after="0" w:afterAutospacing="0"/>
        <w:rPr>
          <w:rFonts w:ascii="Tahoma" w:hAnsi="Tahoma" w:cs="Tahoma"/>
          <w:sz w:val="20"/>
          <w:szCs w:val="20"/>
        </w:rPr>
      </w:pPr>
    </w:p>
    <w:p w:rsidR="00E13691" w:rsidRPr="00287B47" w:rsidRDefault="00E13691" w:rsidP="002901CF">
      <w:pPr>
        <w:pStyle w:val="NormalnyWeb"/>
        <w:spacing w:before="0" w:beforeAutospacing="0" w:after="0" w:afterAutospacing="0"/>
        <w:rPr>
          <w:rFonts w:ascii="Tahoma" w:hAnsi="Tahoma" w:cs="Tahoma"/>
          <w:sz w:val="20"/>
          <w:szCs w:val="20"/>
        </w:rPr>
      </w:pPr>
    </w:p>
    <w:sectPr w:rsidR="00E13691" w:rsidRPr="00287B47" w:rsidSect="000D7FA1">
      <w:headerReference w:type="even" r:id="rId8"/>
      <w:headerReference w:type="default" r:id="rId9"/>
      <w:footerReference w:type="even" r:id="rId10"/>
      <w:footerReference w:type="default" r:id="rId11"/>
      <w:headerReference w:type="first" r:id="rId12"/>
      <w:footerReference w:type="first" r:id="rId13"/>
      <w:pgSz w:w="11905" w:h="16837"/>
      <w:pgMar w:top="1134" w:right="1418"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9E8" w:rsidRDefault="00C639E8" w:rsidP="00534B0F">
      <w:r>
        <w:separator/>
      </w:r>
    </w:p>
  </w:endnote>
  <w:endnote w:type="continuationSeparator" w:id="0">
    <w:p w:rsidR="00C639E8" w:rsidRDefault="00C639E8" w:rsidP="00534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45A" w:rsidRDefault="0050445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CF" w:rsidRDefault="002901CF">
    <w:pPr>
      <w:pStyle w:val="Stopka"/>
      <w:pBdr>
        <w:bottom w:val="single" w:sz="4" w:space="1" w:color="000000"/>
      </w:pBdr>
      <w:jc w:val="right"/>
    </w:pPr>
    <w:r>
      <w:rPr>
        <w:rFonts w:ascii="Verdana" w:hAnsi="Verdana"/>
        <w:b/>
        <w:sz w:val="20"/>
        <w:szCs w:val="20"/>
      </w:rPr>
      <w:t xml:space="preserve">Strona </w:t>
    </w:r>
    <w:r w:rsidR="00833B52">
      <w:rPr>
        <w:rFonts w:ascii="Verdana" w:hAnsi="Verdana"/>
        <w:b/>
        <w:sz w:val="20"/>
        <w:szCs w:val="20"/>
      </w:rPr>
      <w:fldChar w:fldCharType="begin"/>
    </w:r>
    <w:r>
      <w:rPr>
        <w:rFonts w:ascii="Verdana" w:hAnsi="Verdana"/>
        <w:b/>
        <w:sz w:val="20"/>
        <w:szCs w:val="20"/>
      </w:rPr>
      <w:instrText xml:space="preserve"> PAGE </w:instrText>
    </w:r>
    <w:r w:rsidR="00833B52">
      <w:rPr>
        <w:rFonts w:ascii="Verdana" w:hAnsi="Verdana"/>
        <w:b/>
        <w:sz w:val="20"/>
        <w:szCs w:val="20"/>
      </w:rPr>
      <w:fldChar w:fldCharType="separate"/>
    </w:r>
    <w:r w:rsidR="00253149">
      <w:rPr>
        <w:rFonts w:ascii="Verdana" w:hAnsi="Verdana"/>
        <w:b/>
        <w:noProof/>
        <w:sz w:val="20"/>
        <w:szCs w:val="20"/>
      </w:rPr>
      <w:t>1</w:t>
    </w:r>
    <w:r w:rsidR="00833B52">
      <w:rPr>
        <w:rFonts w:ascii="Verdana" w:hAnsi="Verdana"/>
        <w:b/>
        <w:sz w:val="20"/>
        <w:szCs w:val="20"/>
      </w:rPr>
      <w:fldChar w:fldCharType="end"/>
    </w:r>
    <w:r>
      <w:rPr>
        <w:rFonts w:ascii="Verdana" w:hAnsi="Verdana"/>
        <w:b/>
        <w:sz w:val="20"/>
        <w:szCs w:val="20"/>
      </w:rPr>
      <w:t xml:space="preserve"> z 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45A" w:rsidRDefault="0050445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9E8" w:rsidRDefault="00C639E8" w:rsidP="00534B0F">
      <w:r>
        <w:separator/>
      </w:r>
    </w:p>
  </w:footnote>
  <w:footnote w:type="continuationSeparator" w:id="0">
    <w:p w:rsidR="00C639E8" w:rsidRDefault="00C639E8" w:rsidP="00534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45A" w:rsidRDefault="0050445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CF" w:rsidRPr="007C3B0D" w:rsidRDefault="002901CF" w:rsidP="00287B47">
    <w:pPr>
      <w:pStyle w:val="Standard"/>
      <w:spacing w:line="276" w:lineRule="auto"/>
      <w:rPr>
        <w:rFonts w:ascii="Calibri" w:hAnsi="Calibri"/>
        <w:b/>
        <w:i/>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45A" w:rsidRDefault="0050445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C"/>
    <w:multiLevelType w:val="hybridMultilevel"/>
    <w:tmpl w:val="0000000C"/>
    <w:lvl w:ilvl="0" w:tplc="0000044D">
      <w:start w:val="1"/>
      <w:numFmt w:val="decimal"/>
      <w:lvlText w:val="%1."/>
      <w:lvlJc w:val="left"/>
      <w:pPr>
        <w:ind w:left="720" w:hanging="360"/>
      </w:pPr>
    </w:lvl>
    <w:lvl w:ilvl="1" w:tplc="0000044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4D3E55"/>
    <w:multiLevelType w:val="hybridMultilevel"/>
    <w:tmpl w:val="E9CCCBA0"/>
    <w:lvl w:ilvl="0" w:tplc="B02C32D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C863348"/>
    <w:multiLevelType w:val="hybridMultilevel"/>
    <w:tmpl w:val="9726106C"/>
    <w:lvl w:ilvl="0" w:tplc="532C54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4A7EFD"/>
    <w:multiLevelType w:val="hybridMultilevel"/>
    <w:tmpl w:val="038EC9D4"/>
    <w:lvl w:ilvl="0" w:tplc="6194CCFE">
      <w:start w:val="2"/>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84468A"/>
    <w:multiLevelType w:val="multilevel"/>
    <w:tmpl w:val="DBC6EABE"/>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6E36A7"/>
    <w:multiLevelType w:val="hybridMultilevel"/>
    <w:tmpl w:val="2820A60A"/>
    <w:lvl w:ilvl="0" w:tplc="5AA86D6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28394139"/>
    <w:multiLevelType w:val="hybridMultilevel"/>
    <w:tmpl w:val="15E090A6"/>
    <w:lvl w:ilvl="0" w:tplc="BC885E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107FCF"/>
    <w:multiLevelType w:val="hybridMultilevel"/>
    <w:tmpl w:val="CA84CF2E"/>
    <w:lvl w:ilvl="0" w:tplc="B0EA8D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5B4FE1"/>
    <w:multiLevelType w:val="hybridMultilevel"/>
    <w:tmpl w:val="530C5C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538D7D32"/>
    <w:multiLevelType w:val="hybridMultilevel"/>
    <w:tmpl w:val="51AC936A"/>
    <w:lvl w:ilvl="0" w:tplc="F43EB6F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54086BF1"/>
    <w:multiLevelType w:val="hybridMultilevel"/>
    <w:tmpl w:val="62303372"/>
    <w:lvl w:ilvl="0" w:tplc="F16090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9A2087"/>
    <w:multiLevelType w:val="hybridMultilevel"/>
    <w:tmpl w:val="430A6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1E54782"/>
    <w:multiLevelType w:val="hybridMultilevel"/>
    <w:tmpl w:val="D2EC511C"/>
    <w:lvl w:ilvl="0" w:tplc="23E8BD80">
      <w:start w:val="1"/>
      <w:numFmt w:val="decimal"/>
      <w:lvlText w:val="%1."/>
      <w:lvlJc w:val="left"/>
      <w:pPr>
        <w:ind w:left="720" w:hanging="360"/>
      </w:pPr>
      <w:rPr>
        <w:rFonts w:ascii="Arial" w:hAnsi="Arial" w:cs="Arial" w:hint="default"/>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2232332"/>
    <w:multiLevelType w:val="hybridMultilevel"/>
    <w:tmpl w:val="CF300D1C"/>
    <w:lvl w:ilvl="0" w:tplc="5AA283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AE3446"/>
    <w:multiLevelType w:val="hybridMultilevel"/>
    <w:tmpl w:val="F36E4288"/>
    <w:lvl w:ilvl="0" w:tplc="F05A70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F15338"/>
    <w:multiLevelType w:val="hybridMultilevel"/>
    <w:tmpl w:val="0470BAA0"/>
    <w:lvl w:ilvl="0" w:tplc="40DEE9B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44A1131"/>
    <w:multiLevelType w:val="hybridMultilevel"/>
    <w:tmpl w:val="08F4D228"/>
    <w:lvl w:ilvl="0" w:tplc="D8025D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7C2722"/>
    <w:multiLevelType w:val="hybridMultilevel"/>
    <w:tmpl w:val="129079C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nsid w:val="7B99723B"/>
    <w:multiLevelType w:val="hybridMultilevel"/>
    <w:tmpl w:val="B0461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D5566F4"/>
    <w:multiLevelType w:val="hybridMultilevel"/>
    <w:tmpl w:val="F7F03F3E"/>
    <w:lvl w:ilvl="0" w:tplc="7F2057D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E7108E3"/>
    <w:multiLevelType w:val="hybridMultilevel"/>
    <w:tmpl w:val="4F2E2792"/>
    <w:lvl w:ilvl="0" w:tplc="95DC93A0">
      <w:start w:val="1"/>
      <w:numFmt w:val="decimal"/>
      <w:lvlText w:val="%1."/>
      <w:lvlJc w:val="left"/>
      <w:pPr>
        <w:ind w:left="100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D75977"/>
    <w:multiLevelType w:val="hybridMultilevel"/>
    <w:tmpl w:val="FD9876B6"/>
    <w:lvl w:ilvl="0" w:tplc="913C1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5"/>
  </w:num>
  <w:num w:numId="3">
    <w:abstractNumId w:val="18"/>
  </w:num>
  <w:num w:numId="4">
    <w:abstractNumId w:val="8"/>
  </w:num>
  <w:num w:numId="5">
    <w:abstractNumId w:val="10"/>
  </w:num>
  <w:num w:numId="6">
    <w:abstractNumId w:val="11"/>
  </w:num>
  <w:num w:numId="7">
    <w:abstractNumId w:val="15"/>
  </w:num>
  <w:num w:numId="8">
    <w:abstractNumId w:val="21"/>
  </w:num>
  <w:num w:numId="9">
    <w:abstractNumId w:val="3"/>
  </w:num>
  <w:num w:numId="10">
    <w:abstractNumId w:val="14"/>
  </w:num>
  <w:num w:numId="11">
    <w:abstractNumId w:val="20"/>
  </w:num>
  <w:num w:numId="12">
    <w:abstractNumId w:val="2"/>
  </w:num>
  <w:num w:numId="13">
    <w:abstractNumId w:val="7"/>
  </w:num>
  <w:num w:numId="14">
    <w:abstractNumId w:val="6"/>
  </w:num>
  <w:num w:numId="15">
    <w:abstractNumId w:val="17"/>
  </w:num>
  <w:num w:numId="16">
    <w:abstractNumId w:val="22"/>
  </w:num>
  <w:num w:numId="17">
    <w:abstractNumId w:val="4"/>
  </w:num>
  <w:num w:numId="18">
    <w:abstractNumId w:val="0"/>
  </w:num>
  <w:num w:numId="19">
    <w:abstractNumId w:val="1"/>
  </w:num>
  <w:num w:numId="20">
    <w:abstractNumId w:val="12"/>
  </w:num>
  <w:num w:numId="21">
    <w:abstractNumId w:val="9"/>
  </w:num>
  <w:num w:numId="22">
    <w:abstractNumId w:val="19"/>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34B0F"/>
    <w:rsid w:val="000050AB"/>
    <w:rsid w:val="00097EFD"/>
    <w:rsid w:val="000A3D5D"/>
    <w:rsid w:val="000B406D"/>
    <w:rsid w:val="000C1535"/>
    <w:rsid w:val="000D6E00"/>
    <w:rsid w:val="000D7FA1"/>
    <w:rsid w:val="001341F4"/>
    <w:rsid w:val="00146740"/>
    <w:rsid w:val="001E1427"/>
    <w:rsid w:val="001E72F3"/>
    <w:rsid w:val="00224244"/>
    <w:rsid w:val="00253149"/>
    <w:rsid w:val="0026223D"/>
    <w:rsid w:val="00287B47"/>
    <w:rsid w:val="002901CF"/>
    <w:rsid w:val="00297260"/>
    <w:rsid w:val="002B7CB2"/>
    <w:rsid w:val="00316CDF"/>
    <w:rsid w:val="00325F94"/>
    <w:rsid w:val="003912A2"/>
    <w:rsid w:val="003B5E06"/>
    <w:rsid w:val="004B5212"/>
    <w:rsid w:val="004D24C4"/>
    <w:rsid w:val="004D2BB3"/>
    <w:rsid w:val="004F0CFF"/>
    <w:rsid w:val="0050445A"/>
    <w:rsid w:val="00534B0F"/>
    <w:rsid w:val="0062126A"/>
    <w:rsid w:val="006954A8"/>
    <w:rsid w:val="006B07F6"/>
    <w:rsid w:val="006F60CD"/>
    <w:rsid w:val="00736C0D"/>
    <w:rsid w:val="007471E1"/>
    <w:rsid w:val="007634BF"/>
    <w:rsid w:val="00833B52"/>
    <w:rsid w:val="00837B15"/>
    <w:rsid w:val="008A72C6"/>
    <w:rsid w:val="00925821"/>
    <w:rsid w:val="0093654C"/>
    <w:rsid w:val="009E51BD"/>
    <w:rsid w:val="00A673D6"/>
    <w:rsid w:val="00A84265"/>
    <w:rsid w:val="00AA0AF4"/>
    <w:rsid w:val="00AA7A7A"/>
    <w:rsid w:val="00B868CF"/>
    <w:rsid w:val="00BF4FC3"/>
    <w:rsid w:val="00C00C1B"/>
    <w:rsid w:val="00C0763C"/>
    <w:rsid w:val="00C639E8"/>
    <w:rsid w:val="00CB0846"/>
    <w:rsid w:val="00DF418A"/>
    <w:rsid w:val="00E13691"/>
    <w:rsid w:val="00E34C3E"/>
    <w:rsid w:val="00EA2910"/>
    <w:rsid w:val="00F129C1"/>
    <w:rsid w:val="00F471F9"/>
    <w:rsid w:val="00F757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B0F"/>
    <w:pPr>
      <w:widowControl w:val="0"/>
      <w:suppressAutoHyphens/>
      <w:autoSpaceDN w:val="0"/>
      <w:textAlignment w:val="baseline"/>
    </w:pPr>
    <w:rPr>
      <w:rFonts w:ascii="Times New Roman" w:eastAsia="Lucida Sans Unicode" w:hAnsi="Times New Roman" w:cs="Tahoma"/>
      <w:kern w:val="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34B0F"/>
    <w:pPr>
      <w:suppressAutoHyphens/>
      <w:autoSpaceDN w:val="0"/>
      <w:textAlignment w:val="baseline"/>
    </w:pPr>
    <w:rPr>
      <w:rFonts w:ascii="Times New Roman" w:eastAsia="Times New Roman" w:hAnsi="Times New Roman" w:cs="Times New Roman"/>
      <w:kern w:val="3"/>
      <w:lang w:eastAsia="pl-PL"/>
    </w:rPr>
  </w:style>
  <w:style w:type="paragraph" w:styleId="Stopka">
    <w:name w:val="footer"/>
    <w:basedOn w:val="Standard"/>
    <w:link w:val="StopkaZnak"/>
    <w:rsid w:val="00534B0F"/>
    <w:pPr>
      <w:tabs>
        <w:tab w:val="center" w:pos="4536"/>
        <w:tab w:val="right" w:pos="9072"/>
      </w:tabs>
    </w:pPr>
  </w:style>
  <w:style w:type="character" w:customStyle="1" w:styleId="StopkaZnak">
    <w:name w:val="Stopka Znak"/>
    <w:basedOn w:val="Domylnaczcionkaakapitu"/>
    <w:link w:val="Stopka"/>
    <w:rsid w:val="00534B0F"/>
    <w:rPr>
      <w:rFonts w:ascii="Times New Roman" w:eastAsia="Times New Roman" w:hAnsi="Times New Roman" w:cs="Times New Roman"/>
      <w:kern w:val="3"/>
      <w:lang w:eastAsia="pl-PL"/>
    </w:rPr>
  </w:style>
  <w:style w:type="character" w:customStyle="1" w:styleId="oznaczenie">
    <w:name w:val="oznaczenie"/>
    <w:basedOn w:val="Domylnaczcionkaakapitu"/>
    <w:rsid w:val="00534B0F"/>
  </w:style>
  <w:style w:type="paragraph" w:styleId="NormalnyWeb">
    <w:name w:val="Normal (Web)"/>
    <w:basedOn w:val="Normalny"/>
    <w:uiPriority w:val="99"/>
    <w:unhideWhenUsed/>
    <w:rsid w:val="00534B0F"/>
    <w:pPr>
      <w:widowControl/>
      <w:suppressAutoHyphens w:val="0"/>
      <w:autoSpaceDN/>
      <w:spacing w:before="100" w:beforeAutospacing="1" w:after="100" w:afterAutospacing="1"/>
      <w:textAlignment w:val="auto"/>
    </w:pPr>
    <w:rPr>
      <w:rFonts w:eastAsiaTheme="minorHAnsi" w:cs="Times New Roman"/>
      <w:kern w:val="0"/>
    </w:rPr>
  </w:style>
  <w:style w:type="paragraph" w:styleId="Nagwek">
    <w:name w:val="header"/>
    <w:basedOn w:val="Normalny"/>
    <w:link w:val="NagwekZnak"/>
    <w:uiPriority w:val="99"/>
    <w:unhideWhenUsed/>
    <w:rsid w:val="00534B0F"/>
    <w:pPr>
      <w:tabs>
        <w:tab w:val="center" w:pos="4536"/>
        <w:tab w:val="right" w:pos="9072"/>
      </w:tabs>
    </w:pPr>
  </w:style>
  <w:style w:type="character" w:customStyle="1" w:styleId="NagwekZnak">
    <w:name w:val="Nagłówek Znak"/>
    <w:basedOn w:val="Domylnaczcionkaakapitu"/>
    <w:link w:val="Nagwek"/>
    <w:uiPriority w:val="99"/>
    <w:rsid w:val="00534B0F"/>
    <w:rPr>
      <w:rFonts w:ascii="Times New Roman" w:eastAsia="Lucida Sans Unicode" w:hAnsi="Times New Roman" w:cs="Tahoma"/>
      <w:kern w:val="3"/>
      <w:lang w:eastAsia="pl-PL"/>
    </w:rPr>
  </w:style>
  <w:style w:type="paragraph" w:customStyle="1" w:styleId="ABITytu">
    <w:name w:val="ABI.Tytuł"/>
    <w:basedOn w:val="Tytu"/>
    <w:qFormat/>
    <w:rsid w:val="00BF4FC3"/>
    <w:pPr>
      <w:widowControl/>
      <w:autoSpaceDN/>
      <w:spacing w:after="300"/>
      <w:jc w:val="center"/>
      <w:textAlignment w:val="auto"/>
    </w:pPr>
    <w:rPr>
      <w:rFonts w:ascii="Cambria" w:eastAsia="Times New Roman" w:hAnsi="Cambria" w:cs="Times New Roman"/>
      <w:b/>
      <w:spacing w:val="0"/>
      <w:sz w:val="52"/>
      <w:szCs w:val="52"/>
    </w:rPr>
  </w:style>
  <w:style w:type="paragraph" w:customStyle="1" w:styleId="ABINormalny">
    <w:name w:val="ABI.Normalny"/>
    <w:basedOn w:val="Normalny"/>
    <w:qFormat/>
    <w:rsid w:val="00BF4FC3"/>
    <w:pPr>
      <w:widowControl/>
      <w:autoSpaceDN/>
      <w:spacing w:after="60" w:line="298" w:lineRule="auto"/>
      <w:jc w:val="both"/>
      <w:textAlignment w:val="auto"/>
    </w:pPr>
    <w:rPr>
      <w:rFonts w:ascii="Cambria" w:eastAsia="Calibri" w:hAnsi="Cambria" w:cs="Times New Roman"/>
      <w:kern w:val="1"/>
    </w:rPr>
  </w:style>
  <w:style w:type="paragraph" w:styleId="Akapitzlist">
    <w:name w:val="List Paragraph"/>
    <w:basedOn w:val="Normalny"/>
    <w:uiPriority w:val="34"/>
    <w:qFormat/>
    <w:rsid w:val="00BF4FC3"/>
    <w:pPr>
      <w:widowControl/>
      <w:autoSpaceDN/>
      <w:ind w:left="720"/>
      <w:contextualSpacing/>
      <w:textAlignment w:val="auto"/>
    </w:pPr>
    <w:rPr>
      <w:rFonts w:eastAsia="Times New Roman" w:cs="Times New Roman"/>
      <w:kern w:val="1"/>
    </w:rPr>
  </w:style>
  <w:style w:type="table" w:styleId="Tabela-Siatka">
    <w:name w:val="Table Grid"/>
    <w:basedOn w:val="Standardowy"/>
    <w:uiPriority w:val="39"/>
    <w:rsid w:val="00BF4FC3"/>
    <w:rPr>
      <w:rFonts w:ascii="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BF4FC3"/>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F4FC3"/>
    <w:rPr>
      <w:rFonts w:asciiTheme="majorHAnsi" w:eastAsiaTheme="majorEastAsia" w:hAnsiTheme="majorHAnsi" w:cstheme="majorBidi"/>
      <w:spacing w:val="-10"/>
      <w:kern w:val="28"/>
      <w:sz w:val="56"/>
      <w:szCs w:val="56"/>
      <w:lang w:eastAsia="pl-PL"/>
    </w:rPr>
  </w:style>
  <w:style w:type="character" w:styleId="Hipercze">
    <w:name w:val="Hyperlink"/>
    <w:basedOn w:val="Domylnaczcionkaakapitu"/>
    <w:uiPriority w:val="99"/>
    <w:unhideWhenUsed/>
    <w:rsid w:val="00C0763C"/>
    <w:rPr>
      <w:color w:val="0563C1" w:themeColor="hyperlink"/>
      <w:u w:val="single"/>
    </w:rPr>
  </w:style>
  <w:style w:type="paragraph" w:styleId="Tekstdymka">
    <w:name w:val="Balloon Text"/>
    <w:basedOn w:val="Normalny"/>
    <w:link w:val="TekstdymkaZnak"/>
    <w:uiPriority w:val="99"/>
    <w:semiHidden/>
    <w:unhideWhenUsed/>
    <w:rsid w:val="006954A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4A8"/>
    <w:rPr>
      <w:rFonts w:ascii="Segoe UI" w:eastAsia="Lucida Sans Unicode" w:hAnsi="Segoe UI" w:cs="Segoe UI"/>
      <w:kern w:val="3"/>
      <w:sz w:val="18"/>
      <w:szCs w:val="18"/>
      <w:lang w:eastAsia="pl-PL"/>
    </w:rPr>
  </w:style>
</w:styles>
</file>

<file path=word/webSettings.xml><?xml version="1.0" encoding="utf-8"?>
<w:webSettings xmlns:r="http://schemas.openxmlformats.org/officeDocument/2006/relationships" xmlns:w="http://schemas.openxmlformats.org/wordprocessingml/2006/main">
  <w:divs>
    <w:div w:id="488909356">
      <w:bodyDiv w:val="1"/>
      <w:marLeft w:val="0"/>
      <w:marRight w:val="0"/>
      <w:marTop w:val="0"/>
      <w:marBottom w:val="0"/>
      <w:divBdr>
        <w:top w:val="none" w:sz="0" w:space="0" w:color="auto"/>
        <w:left w:val="none" w:sz="0" w:space="0" w:color="auto"/>
        <w:bottom w:val="none" w:sz="0" w:space="0" w:color="auto"/>
        <w:right w:val="none" w:sz="0" w:space="0" w:color="auto"/>
      </w:divBdr>
    </w:div>
    <w:div w:id="2012903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do@zozmyszk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1509</Words>
  <Characters>9059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magda.dziechciarz</cp:lastModifiedBy>
  <cp:revision>2</cp:revision>
  <cp:lastPrinted>2019-04-19T08:01:00Z</cp:lastPrinted>
  <dcterms:created xsi:type="dcterms:W3CDTF">2019-04-19T08:40:00Z</dcterms:created>
  <dcterms:modified xsi:type="dcterms:W3CDTF">2019-04-19T08:40:00Z</dcterms:modified>
</cp:coreProperties>
</file>